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FAD2F" w14:textId="02985B78" w:rsidR="0039510B" w:rsidRPr="00506192" w:rsidRDefault="000B5836" w:rsidP="0039510B">
      <w:pPr>
        <w:rPr>
          <w:rFonts w:ascii="Arial" w:hAnsi="Arial"/>
          <w:i/>
          <w:sz w:val="24"/>
          <w:szCs w:val="24"/>
        </w:rPr>
      </w:pPr>
      <w:r>
        <w:rPr>
          <w:rFonts w:ascii="Arial" w:hAnsi="Arial"/>
          <w:b/>
          <w:i/>
          <w:sz w:val="32"/>
          <w:szCs w:val="32"/>
        </w:rPr>
        <w:t xml:space="preserve">Experten informieren                      </w:t>
      </w:r>
      <w:r w:rsidR="00FA5DF5">
        <w:rPr>
          <w:rFonts w:ascii="Arial" w:hAnsi="Arial"/>
          <w:i/>
          <w:sz w:val="24"/>
          <w:szCs w:val="24"/>
        </w:rPr>
        <w:t>1</w:t>
      </w:r>
      <w:r w:rsidR="0023022C">
        <w:rPr>
          <w:rFonts w:ascii="Arial" w:hAnsi="Arial"/>
          <w:i/>
          <w:sz w:val="24"/>
          <w:szCs w:val="24"/>
        </w:rPr>
        <w:t>3</w:t>
      </w:r>
      <w:r>
        <w:rPr>
          <w:rFonts w:ascii="Arial" w:hAnsi="Arial"/>
          <w:i/>
          <w:sz w:val="24"/>
          <w:szCs w:val="24"/>
        </w:rPr>
        <w:t xml:space="preserve">. </w:t>
      </w:r>
      <w:r w:rsidR="004113A3">
        <w:rPr>
          <w:rFonts w:ascii="Arial" w:hAnsi="Arial"/>
          <w:i/>
          <w:sz w:val="24"/>
          <w:szCs w:val="24"/>
        </w:rPr>
        <w:t>Novembe</w:t>
      </w:r>
      <w:r>
        <w:rPr>
          <w:rFonts w:ascii="Arial" w:hAnsi="Arial"/>
          <w:i/>
          <w:sz w:val="24"/>
          <w:szCs w:val="24"/>
        </w:rPr>
        <w:t>r 2025</w:t>
      </w:r>
    </w:p>
    <w:p w14:paraId="58C3B05A" w14:textId="77777777" w:rsidR="0039510B" w:rsidRDefault="000C228B" w:rsidP="0039510B">
      <w:pPr>
        <w:rPr>
          <w:rFonts w:ascii="Arial" w:hAnsi="Arial"/>
          <w:b/>
          <w:sz w:val="24"/>
        </w:rPr>
      </w:pPr>
      <w:r>
        <w:rPr>
          <w:noProof/>
        </w:rPr>
        <mc:AlternateContent>
          <mc:Choice Requires="wps">
            <w:drawing>
              <wp:anchor distT="0" distB="0" distL="114300" distR="114300" simplePos="0" relativeHeight="251657728" behindDoc="0" locked="0" layoutInCell="1" allowOverlap="1" wp14:anchorId="1F8CC605" wp14:editId="7695761F">
                <wp:simplePos x="0" y="0"/>
                <wp:positionH relativeFrom="column">
                  <wp:posOffset>31750</wp:posOffset>
                </wp:positionH>
                <wp:positionV relativeFrom="paragraph">
                  <wp:posOffset>50800</wp:posOffset>
                </wp:positionV>
                <wp:extent cx="4742180" cy="635"/>
                <wp:effectExtent l="14605" t="13335" r="15240" b="1460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2180" cy="635"/>
                        </a:xfrm>
                        <a:prstGeom prst="straightConnector1">
                          <a:avLst/>
                        </a:prstGeom>
                        <a:noFill/>
                        <a:ln w="190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DD08F0" id="_x0000_t32" coordsize="21600,21600" o:spt="32" o:oned="t" path="m,l21600,21600e" filled="f">
                <v:path arrowok="t" fillok="f" o:connecttype="none"/>
                <o:lock v:ext="edit" shapetype="t"/>
              </v:shapetype>
              <v:shape id="AutoShape 9" o:spid="_x0000_s1026" type="#_x0000_t32" style="position:absolute;margin-left:2.5pt;margin-top:4pt;width:373.4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" strokecolor="#ffc000" strokeweight="1.5pt"/>
            </w:pict>
          </mc:Fallback>
        </mc:AlternateContent>
      </w:r>
    </w:p>
    <w:p w14:paraId="5B14EDC4" w14:textId="77777777" w:rsidR="00132E5F" w:rsidRDefault="00132E5F" w:rsidP="00132E5F">
      <w:pPr>
        <w:jc w:val="both"/>
        <w:rPr>
          <w:rFonts w:ascii="Arial" w:hAnsi="Arial"/>
          <w:b/>
          <w:iCs/>
          <w:sz w:val="22"/>
          <w:szCs w:val="22"/>
        </w:rPr>
      </w:pPr>
    </w:p>
    <w:p w14:paraId="16A3E0FF" w14:textId="77777777" w:rsidR="0023022C" w:rsidRDefault="0023022C" w:rsidP="008E78AB">
      <w:pPr>
        <w:rPr>
          <w:rFonts w:ascii="Arial" w:hAnsi="Arial" w:cs="Arial"/>
          <w:b/>
          <w:sz w:val="28"/>
          <w:szCs w:val="28"/>
          <w:lang w:eastAsia="en-US"/>
        </w:rPr>
      </w:pPr>
    </w:p>
    <w:p w14:paraId="02A855AA" w14:textId="5A6CAFDF" w:rsidR="0023022C" w:rsidRPr="0023022C" w:rsidRDefault="0023022C" w:rsidP="0023022C">
      <w:pPr>
        <w:jc w:val="center"/>
        <w:rPr>
          <w:rFonts w:ascii="Arial" w:hAnsi="Arial" w:cs="Arial"/>
          <w:b/>
          <w:sz w:val="28"/>
          <w:szCs w:val="28"/>
          <w:lang w:eastAsia="en-US"/>
        </w:rPr>
      </w:pPr>
      <w:r w:rsidRPr="0023022C">
        <w:rPr>
          <w:rFonts w:ascii="Arial" w:hAnsi="Arial" w:cs="Arial"/>
          <w:b/>
          <w:sz w:val="28"/>
          <w:szCs w:val="28"/>
          <w:lang w:eastAsia="en-US"/>
        </w:rPr>
        <w:t>Prof. Dr. rer. nat. Peter Grimm</w:t>
      </w:r>
    </w:p>
    <w:p w14:paraId="0EEB0A1E" w14:textId="77777777" w:rsidR="0023022C" w:rsidRPr="0023022C" w:rsidRDefault="0023022C" w:rsidP="0023022C">
      <w:pPr>
        <w:jc w:val="center"/>
        <w:rPr>
          <w:rFonts w:ascii="Arial" w:hAnsi="Arial" w:cs="Arial"/>
          <w:bCs/>
          <w:sz w:val="28"/>
          <w:szCs w:val="28"/>
          <w:lang w:eastAsia="en-US"/>
        </w:rPr>
      </w:pPr>
      <w:r w:rsidRPr="0023022C">
        <w:rPr>
          <w:rFonts w:ascii="Arial" w:hAnsi="Arial" w:cs="Arial"/>
          <w:bCs/>
          <w:sz w:val="28"/>
          <w:szCs w:val="28"/>
          <w:lang w:eastAsia="en-US"/>
        </w:rPr>
        <w:t>Dipl. Ernährungswissenschaftler</w:t>
      </w:r>
    </w:p>
    <w:p w14:paraId="466D777A" w14:textId="5FA9A154" w:rsidR="00B92BBB" w:rsidRDefault="0023022C" w:rsidP="0023022C">
      <w:pPr>
        <w:jc w:val="center"/>
        <w:rPr>
          <w:rFonts w:ascii="Arial" w:hAnsi="Arial" w:cs="Arial"/>
          <w:bCs/>
          <w:sz w:val="28"/>
          <w:szCs w:val="28"/>
          <w:lang w:eastAsia="en-US"/>
        </w:rPr>
      </w:pPr>
      <w:r w:rsidRPr="0023022C">
        <w:rPr>
          <w:rFonts w:ascii="Arial" w:hAnsi="Arial" w:cs="Arial"/>
          <w:bCs/>
          <w:sz w:val="28"/>
          <w:szCs w:val="28"/>
          <w:lang w:eastAsia="en-US"/>
        </w:rPr>
        <w:t>Universität Hohenheim</w:t>
      </w:r>
    </w:p>
    <w:p w14:paraId="415643D3" w14:textId="77777777" w:rsidR="0023022C" w:rsidRDefault="0023022C" w:rsidP="0023022C">
      <w:pPr>
        <w:jc w:val="center"/>
        <w:rPr>
          <w:rFonts w:ascii="Arial" w:hAnsi="Arial" w:cs="Arial"/>
          <w:b/>
          <w:color w:val="000000"/>
          <w:sz w:val="28"/>
          <w:szCs w:val="24"/>
        </w:rPr>
      </w:pPr>
    </w:p>
    <w:p w14:paraId="2B721AC3" w14:textId="77777777" w:rsidR="004113A3" w:rsidRDefault="004113A3" w:rsidP="00196406">
      <w:pPr>
        <w:jc w:val="center"/>
        <w:rPr>
          <w:rFonts w:ascii="Arial" w:hAnsi="Arial" w:cs="Arial"/>
          <w:b/>
          <w:color w:val="000000"/>
          <w:sz w:val="28"/>
          <w:szCs w:val="24"/>
        </w:rPr>
      </w:pPr>
    </w:p>
    <w:p w14:paraId="37134A95" w14:textId="31FC2807" w:rsidR="0023022C" w:rsidRPr="0023022C" w:rsidRDefault="0023022C" w:rsidP="0023022C">
      <w:pPr>
        <w:jc w:val="center"/>
        <w:rPr>
          <w:rFonts w:ascii="Arial" w:hAnsi="Arial" w:cs="Arial"/>
          <w:b/>
          <w:color w:val="000000"/>
          <w:sz w:val="28"/>
          <w:szCs w:val="24"/>
        </w:rPr>
      </w:pPr>
      <w:r w:rsidRPr="0023022C">
        <w:rPr>
          <w:rFonts w:ascii="Arial" w:hAnsi="Arial" w:cs="Arial"/>
          <w:b/>
          <w:color w:val="000000"/>
          <w:sz w:val="28"/>
          <w:szCs w:val="24"/>
        </w:rPr>
        <w:t>Diabetes und Ernährung im Fokus</w:t>
      </w:r>
    </w:p>
    <w:p w14:paraId="7A20F7D6" w14:textId="70AC738A" w:rsidR="0023022C" w:rsidRPr="0023022C" w:rsidRDefault="0023022C" w:rsidP="0023022C">
      <w:pPr>
        <w:jc w:val="center"/>
        <w:rPr>
          <w:rFonts w:ascii="Arial" w:hAnsi="Arial" w:cs="Arial"/>
          <w:b/>
          <w:color w:val="000000"/>
          <w:sz w:val="28"/>
          <w:szCs w:val="24"/>
        </w:rPr>
      </w:pPr>
      <w:r w:rsidRPr="0023022C">
        <w:rPr>
          <w:rFonts w:ascii="Arial" w:hAnsi="Arial" w:cs="Arial"/>
          <w:b/>
          <w:color w:val="000000"/>
          <w:sz w:val="28"/>
          <w:szCs w:val="24"/>
        </w:rPr>
        <w:t>Prof. Peter Grimm im Experteninterview</w:t>
      </w:r>
    </w:p>
    <w:p w14:paraId="5DD0D868" w14:textId="77777777" w:rsidR="0023022C" w:rsidRDefault="0023022C" w:rsidP="0023022C">
      <w:pPr>
        <w:jc w:val="both"/>
        <w:rPr>
          <w:rFonts w:ascii="Arial" w:hAnsi="Arial" w:cs="Arial"/>
          <w:b/>
          <w:color w:val="000000"/>
          <w:sz w:val="28"/>
          <w:szCs w:val="24"/>
        </w:rPr>
      </w:pPr>
    </w:p>
    <w:p w14:paraId="3D17D692" w14:textId="77777777" w:rsidR="0023022C" w:rsidRPr="0023022C" w:rsidRDefault="0023022C" w:rsidP="0023022C">
      <w:pPr>
        <w:jc w:val="both"/>
        <w:rPr>
          <w:rFonts w:ascii="Arial" w:hAnsi="Arial" w:cs="Arial"/>
          <w:b/>
          <w:color w:val="000000"/>
          <w:sz w:val="28"/>
          <w:szCs w:val="24"/>
        </w:rPr>
      </w:pPr>
    </w:p>
    <w:p w14:paraId="300AFDCD" w14:textId="469D7280" w:rsidR="0023022C" w:rsidRPr="0023022C" w:rsidRDefault="0023022C" w:rsidP="0023022C">
      <w:pPr>
        <w:jc w:val="both"/>
        <w:rPr>
          <w:rFonts w:ascii="Arial" w:hAnsi="Arial" w:cs="Arial"/>
          <w:b/>
          <w:i/>
          <w:iCs/>
          <w:color w:val="000000"/>
          <w:sz w:val="22"/>
          <w:szCs w:val="22"/>
        </w:rPr>
      </w:pPr>
      <w:r w:rsidRPr="0023022C">
        <w:rPr>
          <w:rFonts w:ascii="Arial" w:hAnsi="Arial" w:cs="Arial"/>
          <w:b/>
          <w:i/>
          <w:iCs/>
          <w:color w:val="000000"/>
          <w:sz w:val="22"/>
          <w:szCs w:val="22"/>
        </w:rPr>
        <w:t>Prof. Grimm, die Zahl der Menschen mit Diabetes mellitus nimmt weltweit stetig zu. Welche Bedeutung spielt die Ernährung in Prävention und Therapie dieser Erkrankung?</w:t>
      </w:r>
    </w:p>
    <w:p w14:paraId="30B76A28" w14:textId="77777777" w:rsidR="0023022C" w:rsidRPr="0023022C" w:rsidRDefault="0023022C" w:rsidP="0023022C">
      <w:pPr>
        <w:jc w:val="both"/>
        <w:rPr>
          <w:rFonts w:ascii="Arial" w:hAnsi="Arial" w:cs="Arial"/>
          <w:bCs/>
          <w:color w:val="000000"/>
          <w:sz w:val="22"/>
          <w:szCs w:val="22"/>
        </w:rPr>
      </w:pPr>
      <w:r w:rsidRPr="0023022C">
        <w:rPr>
          <w:rFonts w:ascii="Arial" w:hAnsi="Arial" w:cs="Arial"/>
          <w:b/>
          <w:i/>
          <w:iCs/>
          <w:color w:val="000000"/>
          <w:sz w:val="22"/>
          <w:szCs w:val="22"/>
        </w:rPr>
        <w:t>Prof. Grimm:</w:t>
      </w:r>
      <w:r w:rsidRPr="0023022C">
        <w:rPr>
          <w:rFonts w:ascii="Arial" w:hAnsi="Arial" w:cs="Arial"/>
          <w:b/>
          <w:color w:val="000000"/>
          <w:sz w:val="22"/>
          <w:szCs w:val="22"/>
        </w:rPr>
        <w:t xml:space="preserve"> </w:t>
      </w:r>
      <w:r w:rsidRPr="0023022C">
        <w:rPr>
          <w:rFonts w:ascii="Arial" w:hAnsi="Arial" w:cs="Arial"/>
          <w:bCs/>
          <w:color w:val="000000"/>
          <w:sz w:val="22"/>
          <w:szCs w:val="22"/>
        </w:rPr>
        <w:t>Ernährung ist tatsächlich einer der zentralen Faktoren – sowohl bei der Entstehung als auch bei der Behandlung von Diabetes mellitus Typ 2. Studien zeigen, dass sich ein großer Teil der Fälle durch eine konsequente Lebensstilmodifikation vermeiden ließe. Eine ausgewogene Ernährung, die reich an Ballaststoffen, Gemüse, Hülsenfrüchten und ungesättigten Fettsäuren ist und gleichzeitig den Konsum von Zucker, Weißmehlprodukten und gesättigten Fetten begrenzt, kann die Insulinsensitivität verbessern und den Blutzuckerspiegel stabilisieren. Auch bei bereits bestehendem Diabetes kann eine gezielte Ernährungsumstellung den Medikamentenbedarf deutlich reduzieren – teilweise sogar zu einer Remission führen.</w:t>
      </w:r>
    </w:p>
    <w:p w14:paraId="07703B5B" w14:textId="77777777" w:rsidR="0023022C" w:rsidRDefault="0023022C" w:rsidP="0023022C">
      <w:pPr>
        <w:jc w:val="both"/>
        <w:rPr>
          <w:rFonts w:ascii="Arial" w:hAnsi="Arial" w:cs="Arial"/>
          <w:b/>
          <w:color w:val="000000"/>
          <w:sz w:val="22"/>
          <w:szCs w:val="22"/>
        </w:rPr>
      </w:pPr>
    </w:p>
    <w:p w14:paraId="7565DA9B" w14:textId="77777777" w:rsidR="00FF2CDF" w:rsidRPr="0023022C" w:rsidRDefault="00FF2CDF" w:rsidP="0023022C">
      <w:pPr>
        <w:jc w:val="both"/>
        <w:rPr>
          <w:rFonts w:ascii="Arial" w:hAnsi="Arial" w:cs="Arial"/>
          <w:b/>
          <w:color w:val="000000"/>
          <w:sz w:val="22"/>
          <w:szCs w:val="22"/>
        </w:rPr>
      </w:pPr>
    </w:p>
    <w:p w14:paraId="77A1B5B9" w14:textId="77777777" w:rsidR="0023022C" w:rsidRPr="0023022C" w:rsidRDefault="0023022C" w:rsidP="0023022C">
      <w:pPr>
        <w:jc w:val="both"/>
        <w:rPr>
          <w:rFonts w:ascii="Arial" w:hAnsi="Arial" w:cs="Arial"/>
          <w:b/>
          <w:i/>
          <w:iCs/>
          <w:color w:val="000000"/>
          <w:sz w:val="22"/>
          <w:szCs w:val="22"/>
        </w:rPr>
      </w:pPr>
      <w:r w:rsidRPr="0023022C">
        <w:rPr>
          <w:rFonts w:ascii="Arial" w:hAnsi="Arial" w:cs="Arial"/>
          <w:b/>
          <w:i/>
          <w:iCs/>
          <w:color w:val="000000"/>
          <w:sz w:val="22"/>
          <w:szCs w:val="22"/>
        </w:rPr>
        <w:t>Welche Ernährungsformen haben sich in wissenschaftlichen Studien besonders bewährt?</w:t>
      </w:r>
    </w:p>
    <w:p w14:paraId="11C565BB" w14:textId="35BEB08A" w:rsidR="0023022C" w:rsidRPr="0023022C" w:rsidRDefault="0023022C" w:rsidP="0023022C">
      <w:pPr>
        <w:jc w:val="both"/>
        <w:rPr>
          <w:rFonts w:ascii="Arial" w:hAnsi="Arial" w:cs="Arial"/>
          <w:bCs/>
          <w:color w:val="000000"/>
          <w:sz w:val="22"/>
          <w:szCs w:val="22"/>
        </w:rPr>
      </w:pPr>
      <w:r w:rsidRPr="0023022C">
        <w:rPr>
          <w:rFonts w:ascii="Arial" w:hAnsi="Arial" w:cs="Arial"/>
          <w:b/>
          <w:i/>
          <w:iCs/>
          <w:color w:val="000000"/>
          <w:sz w:val="22"/>
          <w:szCs w:val="22"/>
        </w:rPr>
        <w:t>Prof. Grimm:</w:t>
      </w:r>
      <w:r w:rsidRPr="0023022C">
        <w:rPr>
          <w:rFonts w:ascii="Arial" w:hAnsi="Arial" w:cs="Arial"/>
          <w:b/>
          <w:color w:val="000000"/>
          <w:sz w:val="22"/>
          <w:szCs w:val="22"/>
        </w:rPr>
        <w:t xml:space="preserve"> </w:t>
      </w:r>
      <w:r w:rsidRPr="0023022C">
        <w:rPr>
          <w:rFonts w:ascii="Arial" w:hAnsi="Arial" w:cs="Arial"/>
          <w:bCs/>
          <w:color w:val="000000"/>
          <w:sz w:val="22"/>
          <w:szCs w:val="22"/>
        </w:rPr>
        <w:t>Besonders gut belegt ist die mediterrane Ernährung. Sie kombiniert pflanzenbetonte Kost, hochwertige Fette – etwa aus Olivenöl und Nüssen – sowie maßvollen Fisch- und Fleischkonsum. In mehreren randomisierten Studien</w:t>
      </w:r>
      <w:r w:rsidR="00FF2CDF">
        <w:rPr>
          <w:rFonts w:ascii="Arial" w:hAnsi="Arial" w:cs="Arial"/>
          <w:bCs/>
          <w:color w:val="000000"/>
          <w:sz w:val="22"/>
          <w:szCs w:val="22"/>
        </w:rPr>
        <w:t xml:space="preserve"> </w:t>
      </w:r>
      <w:r w:rsidRPr="0023022C">
        <w:rPr>
          <w:rFonts w:ascii="Arial" w:hAnsi="Arial" w:cs="Arial"/>
          <w:bCs/>
          <w:color w:val="000000"/>
          <w:sz w:val="22"/>
          <w:szCs w:val="22"/>
        </w:rPr>
        <w:t>zeigte sich, dass diese Ernährungsweise das Risiko für Typ-2-Diabetes signifikant senken kann. Auch die DASH-Diät und Varianten einer moderaten Low-</w:t>
      </w:r>
      <w:proofErr w:type="spellStart"/>
      <w:r w:rsidRPr="0023022C">
        <w:rPr>
          <w:rFonts w:ascii="Arial" w:hAnsi="Arial" w:cs="Arial"/>
          <w:bCs/>
          <w:color w:val="000000"/>
          <w:sz w:val="22"/>
          <w:szCs w:val="22"/>
        </w:rPr>
        <w:t>Carb</w:t>
      </w:r>
      <w:proofErr w:type="spellEnd"/>
      <w:r w:rsidRPr="0023022C">
        <w:rPr>
          <w:rFonts w:ascii="Arial" w:hAnsi="Arial" w:cs="Arial"/>
          <w:bCs/>
          <w:color w:val="000000"/>
          <w:sz w:val="22"/>
          <w:szCs w:val="22"/>
        </w:rPr>
        <w:t>-Ernährung können effektiv sein. Wichtig ist weniger das Dogma einer bestimmten Diät, sondern die langfristige Umsetzbarkeit im Alltag. Kurzzeitige, stark restriktive Diäten führen selten zum Erfolg, wenn sie nicht nachhaltig integriert werden können.</w:t>
      </w:r>
    </w:p>
    <w:p w14:paraId="5CDC8395" w14:textId="77777777" w:rsidR="0023022C" w:rsidRDefault="0023022C" w:rsidP="0023022C">
      <w:pPr>
        <w:jc w:val="both"/>
        <w:rPr>
          <w:rFonts w:ascii="Arial" w:hAnsi="Arial" w:cs="Arial"/>
          <w:b/>
          <w:color w:val="000000"/>
          <w:sz w:val="22"/>
          <w:szCs w:val="22"/>
        </w:rPr>
      </w:pPr>
    </w:p>
    <w:p w14:paraId="5D0C0C8B" w14:textId="77777777" w:rsidR="00FF2CDF" w:rsidRPr="0023022C" w:rsidRDefault="00FF2CDF" w:rsidP="0023022C">
      <w:pPr>
        <w:jc w:val="both"/>
        <w:rPr>
          <w:rFonts w:ascii="Arial" w:hAnsi="Arial" w:cs="Arial"/>
          <w:b/>
          <w:color w:val="000000"/>
          <w:sz w:val="22"/>
          <w:szCs w:val="22"/>
        </w:rPr>
      </w:pPr>
    </w:p>
    <w:p w14:paraId="12B0E45E" w14:textId="77777777" w:rsidR="0023022C" w:rsidRPr="0023022C" w:rsidRDefault="0023022C" w:rsidP="0023022C">
      <w:pPr>
        <w:jc w:val="both"/>
        <w:rPr>
          <w:rFonts w:ascii="Arial" w:hAnsi="Arial" w:cs="Arial"/>
          <w:b/>
          <w:i/>
          <w:iCs/>
          <w:color w:val="000000"/>
          <w:sz w:val="22"/>
          <w:szCs w:val="22"/>
        </w:rPr>
      </w:pPr>
      <w:r w:rsidRPr="0023022C">
        <w:rPr>
          <w:rFonts w:ascii="Arial" w:hAnsi="Arial" w:cs="Arial"/>
          <w:b/>
          <w:i/>
          <w:iCs/>
          <w:color w:val="000000"/>
          <w:sz w:val="22"/>
          <w:szCs w:val="22"/>
        </w:rPr>
        <w:t>Wie schätzen Sie die Rolle einzelner Nährstoffe und Biofaktoren im Stoffwechselgeschehen bei Diabetes ein?</w:t>
      </w:r>
    </w:p>
    <w:p w14:paraId="27359994" w14:textId="1E9EA59C" w:rsidR="0023022C" w:rsidRPr="0023022C" w:rsidRDefault="0023022C" w:rsidP="0023022C">
      <w:pPr>
        <w:jc w:val="both"/>
        <w:rPr>
          <w:rFonts w:ascii="Arial" w:hAnsi="Arial" w:cs="Arial"/>
          <w:b/>
          <w:color w:val="000000"/>
          <w:sz w:val="22"/>
          <w:szCs w:val="22"/>
        </w:rPr>
      </w:pPr>
      <w:r w:rsidRPr="0023022C">
        <w:rPr>
          <w:rFonts w:ascii="Arial" w:hAnsi="Arial" w:cs="Arial"/>
          <w:b/>
          <w:i/>
          <w:iCs/>
          <w:color w:val="000000"/>
          <w:sz w:val="22"/>
          <w:szCs w:val="22"/>
        </w:rPr>
        <w:t>Prof. Grimm:</w:t>
      </w:r>
      <w:r w:rsidRPr="0023022C">
        <w:rPr>
          <w:rFonts w:ascii="Arial" w:hAnsi="Arial" w:cs="Arial"/>
          <w:b/>
          <w:color w:val="000000"/>
          <w:sz w:val="22"/>
          <w:szCs w:val="22"/>
        </w:rPr>
        <w:t xml:space="preserve"> </w:t>
      </w:r>
      <w:r w:rsidRPr="0023022C">
        <w:rPr>
          <w:rFonts w:ascii="Arial" w:hAnsi="Arial" w:cs="Arial"/>
          <w:bCs/>
          <w:color w:val="000000"/>
          <w:sz w:val="22"/>
          <w:szCs w:val="22"/>
        </w:rPr>
        <w:t xml:space="preserve">Eine sehr wichtige Frage. Neben der Makronährstoffverteilung spielen </w:t>
      </w:r>
      <w:r w:rsidR="00FF2CDF">
        <w:rPr>
          <w:rFonts w:ascii="Arial" w:hAnsi="Arial" w:cs="Arial"/>
          <w:bCs/>
          <w:color w:val="000000"/>
          <w:sz w:val="22"/>
          <w:szCs w:val="22"/>
        </w:rPr>
        <w:t xml:space="preserve">Biofaktoren wie Vitamine und Mineralstoffe </w:t>
      </w:r>
      <w:r w:rsidRPr="0023022C">
        <w:rPr>
          <w:rFonts w:ascii="Arial" w:hAnsi="Arial" w:cs="Arial"/>
          <w:bCs/>
          <w:color w:val="000000"/>
          <w:sz w:val="22"/>
          <w:szCs w:val="22"/>
        </w:rPr>
        <w:t xml:space="preserve">eine </w:t>
      </w:r>
      <w:r w:rsidR="00FF2CDF">
        <w:rPr>
          <w:rFonts w:ascii="Arial" w:hAnsi="Arial" w:cs="Arial"/>
          <w:bCs/>
          <w:color w:val="000000"/>
          <w:sz w:val="22"/>
          <w:szCs w:val="22"/>
        </w:rPr>
        <w:t xml:space="preserve">wichtige </w:t>
      </w:r>
      <w:r w:rsidRPr="0023022C">
        <w:rPr>
          <w:rFonts w:ascii="Arial" w:hAnsi="Arial" w:cs="Arial"/>
          <w:bCs/>
          <w:color w:val="000000"/>
          <w:sz w:val="22"/>
          <w:szCs w:val="22"/>
        </w:rPr>
        <w:t>Rolle. Vitamin D, Magnesium, Zink, Chrom, B-Vitamine und Antioxidan</w:t>
      </w:r>
      <w:r w:rsidR="00FF2CDF">
        <w:rPr>
          <w:rFonts w:ascii="Arial" w:hAnsi="Arial" w:cs="Arial"/>
          <w:bCs/>
          <w:color w:val="000000"/>
          <w:sz w:val="22"/>
          <w:szCs w:val="22"/>
        </w:rPr>
        <w:t>t</w:t>
      </w:r>
      <w:r w:rsidRPr="0023022C">
        <w:rPr>
          <w:rFonts w:ascii="Arial" w:hAnsi="Arial" w:cs="Arial"/>
          <w:bCs/>
          <w:color w:val="000000"/>
          <w:sz w:val="22"/>
          <w:szCs w:val="22"/>
        </w:rPr>
        <w:t xml:space="preserve">ien wie Vitamin E und C beeinflussen Enzymaktivität, Insulinsignalwege und Entzündungsprozesse. Beispielsweise ist Magnesium für die Insulinwirkung essenziell, und ein Mangel kann die Glukosetoleranz verschlechtern. Auch die Versorgung mit Vitamin D steht zunehmend im Fokus – ein Mangel ist häufig mit einer erhöhten Insulinresistenz assoziiert. Dennoch sollte man </w:t>
      </w:r>
      <w:r w:rsidRPr="0023022C">
        <w:rPr>
          <w:rFonts w:ascii="Arial" w:hAnsi="Arial" w:cs="Arial"/>
          <w:bCs/>
          <w:color w:val="000000"/>
          <w:sz w:val="22"/>
          <w:szCs w:val="22"/>
        </w:rPr>
        <w:lastRenderedPageBreak/>
        <w:t>Supplemente immer individuell einsetzen und den Status prüfen, bevor man substituiert.</w:t>
      </w:r>
    </w:p>
    <w:p w14:paraId="4E519BC8" w14:textId="77777777" w:rsidR="0023022C" w:rsidRDefault="0023022C" w:rsidP="0023022C">
      <w:pPr>
        <w:jc w:val="both"/>
        <w:rPr>
          <w:rFonts w:ascii="Arial" w:hAnsi="Arial" w:cs="Arial"/>
          <w:b/>
          <w:color w:val="000000"/>
          <w:sz w:val="22"/>
          <w:szCs w:val="22"/>
        </w:rPr>
      </w:pPr>
    </w:p>
    <w:p w14:paraId="19DF1973" w14:textId="77777777" w:rsidR="00FF2CDF" w:rsidRPr="0023022C" w:rsidRDefault="00FF2CDF" w:rsidP="0023022C">
      <w:pPr>
        <w:jc w:val="both"/>
        <w:rPr>
          <w:rFonts w:ascii="Arial" w:hAnsi="Arial" w:cs="Arial"/>
          <w:b/>
          <w:color w:val="000000"/>
          <w:sz w:val="22"/>
          <w:szCs w:val="22"/>
        </w:rPr>
      </w:pPr>
    </w:p>
    <w:p w14:paraId="2BD21968" w14:textId="77777777" w:rsidR="0023022C" w:rsidRPr="0023022C" w:rsidRDefault="0023022C" w:rsidP="0023022C">
      <w:pPr>
        <w:jc w:val="both"/>
        <w:rPr>
          <w:rFonts w:ascii="Arial" w:hAnsi="Arial" w:cs="Arial"/>
          <w:b/>
          <w:i/>
          <w:iCs/>
          <w:color w:val="000000"/>
          <w:sz w:val="22"/>
          <w:szCs w:val="22"/>
        </w:rPr>
      </w:pPr>
      <w:r w:rsidRPr="0023022C">
        <w:rPr>
          <w:rFonts w:ascii="Arial" w:hAnsi="Arial" w:cs="Arial"/>
          <w:b/>
          <w:i/>
          <w:iCs/>
          <w:color w:val="000000"/>
          <w:sz w:val="22"/>
          <w:szCs w:val="22"/>
        </w:rPr>
        <w:t>Viele Patientinnen und Patienten sind verunsichert: „Darf ich überhaupt noch Kohlenhydrate essen?“ – Wie lautet Ihre Einschätzung?</w:t>
      </w:r>
    </w:p>
    <w:p w14:paraId="362564C7" w14:textId="77777777" w:rsidR="0023022C" w:rsidRPr="0023022C" w:rsidRDefault="0023022C" w:rsidP="0023022C">
      <w:pPr>
        <w:jc w:val="both"/>
        <w:rPr>
          <w:rFonts w:ascii="Arial" w:hAnsi="Arial" w:cs="Arial"/>
          <w:bCs/>
          <w:color w:val="000000"/>
          <w:sz w:val="22"/>
          <w:szCs w:val="22"/>
        </w:rPr>
      </w:pPr>
      <w:r w:rsidRPr="0023022C">
        <w:rPr>
          <w:rFonts w:ascii="Arial" w:hAnsi="Arial" w:cs="Arial"/>
          <w:b/>
          <w:i/>
          <w:iCs/>
          <w:color w:val="000000"/>
          <w:sz w:val="22"/>
          <w:szCs w:val="22"/>
        </w:rPr>
        <w:t>Prof. Grimm:</w:t>
      </w:r>
      <w:r w:rsidRPr="0023022C">
        <w:rPr>
          <w:rFonts w:ascii="Arial" w:hAnsi="Arial" w:cs="Arial"/>
          <w:b/>
          <w:color w:val="000000"/>
          <w:sz w:val="22"/>
          <w:szCs w:val="22"/>
        </w:rPr>
        <w:t xml:space="preserve"> </w:t>
      </w:r>
      <w:r w:rsidRPr="0023022C">
        <w:rPr>
          <w:rFonts w:ascii="Arial" w:hAnsi="Arial" w:cs="Arial"/>
          <w:bCs/>
          <w:color w:val="000000"/>
          <w:sz w:val="22"/>
          <w:szCs w:val="22"/>
        </w:rPr>
        <w:t>Kohlenhydrate sind nicht grundsätzlich „verboten“. Entscheidend ist die Qualität. Vollkornprodukte, Hülsenfrüchte und Gemüse führen zu einem langsameren Blutzuckeranstieg, da sie reich an Ballaststoffen und sekundären Pflanzenstoffen sind. Diese senken zudem das Risiko für Herz-Kreislauf-Erkrankungen. Problematisch sind hingegen stark verarbeitete Kohlenhydrate, gezuckerte Getränke und Süßwaren. Ich empfehle, den glykämischen Index zu berücksichtigen, aber nicht zu dogmatisch: Eine Mahlzeit ist immer mehr als die Summe ihrer Teile.</w:t>
      </w:r>
    </w:p>
    <w:p w14:paraId="5397F065" w14:textId="77777777" w:rsidR="0023022C" w:rsidRDefault="0023022C" w:rsidP="0023022C">
      <w:pPr>
        <w:jc w:val="both"/>
        <w:rPr>
          <w:rFonts w:ascii="Arial" w:hAnsi="Arial" w:cs="Arial"/>
          <w:b/>
          <w:color w:val="000000"/>
          <w:sz w:val="22"/>
          <w:szCs w:val="22"/>
        </w:rPr>
      </w:pPr>
    </w:p>
    <w:p w14:paraId="16267FB9" w14:textId="77777777" w:rsidR="00FF2CDF" w:rsidRPr="0023022C" w:rsidRDefault="00FF2CDF" w:rsidP="0023022C">
      <w:pPr>
        <w:jc w:val="both"/>
        <w:rPr>
          <w:rFonts w:ascii="Arial" w:hAnsi="Arial" w:cs="Arial"/>
          <w:b/>
          <w:color w:val="000000"/>
          <w:sz w:val="22"/>
          <w:szCs w:val="22"/>
        </w:rPr>
      </w:pPr>
    </w:p>
    <w:p w14:paraId="06EE4530" w14:textId="77777777" w:rsidR="0023022C" w:rsidRPr="0023022C" w:rsidRDefault="0023022C" w:rsidP="0023022C">
      <w:pPr>
        <w:jc w:val="both"/>
        <w:rPr>
          <w:rFonts w:ascii="Arial" w:hAnsi="Arial" w:cs="Arial"/>
          <w:b/>
          <w:i/>
          <w:iCs/>
          <w:color w:val="000000"/>
          <w:sz w:val="22"/>
          <w:szCs w:val="22"/>
        </w:rPr>
      </w:pPr>
      <w:r w:rsidRPr="0023022C">
        <w:rPr>
          <w:rFonts w:ascii="Arial" w:hAnsi="Arial" w:cs="Arial"/>
          <w:b/>
          <w:i/>
          <w:iCs/>
          <w:color w:val="000000"/>
          <w:sz w:val="22"/>
          <w:szCs w:val="22"/>
        </w:rPr>
        <w:t>Wie beurteilen Sie die aktuelle Versorgungslage und das Ernährungsverhalten in Deutschland?</w:t>
      </w:r>
    </w:p>
    <w:p w14:paraId="7DE0E487" w14:textId="77777777" w:rsidR="0023022C" w:rsidRPr="0023022C" w:rsidRDefault="0023022C" w:rsidP="0023022C">
      <w:pPr>
        <w:jc w:val="both"/>
        <w:rPr>
          <w:rFonts w:ascii="Arial" w:hAnsi="Arial" w:cs="Arial"/>
          <w:bCs/>
          <w:color w:val="000000"/>
          <w:sz w:val="22"/>
          <w:szCs w:val="22"/>
        </w:rPr>
      </w:pPr>
      <w:r w:rsidRPr="0023022C">
        <w:rPr>
          <w:rFonts w:ascii="Arial" w:hAnsi="Arial" w:cs="Arial"/>
          <w:b/>
          <w:i/>
          <w:iCs/>
          <w:color w:val="000000"/>
          <w:sz w:val="22"/>
          <w:szCs w:val="22"/>
        </w:rPr>
        <w:t>Prof. Grimm:</w:t>
      </w:r>
      <w:r w:rsidRPr="0023022C">
        <w:rPr>
          <w:rFonts w:ascii="Arial" w:hAnsi="Arial" w:cs="Arial"/>
          <w:b/>
          <w:color w:val="000000"/>
          <w:sz w:val="22"/>
          <w:szCs w:val="22"/>
        </w:rPr>
        <w:t xml:space="preserve"> </w:t>
      </w:r>
      <w:r w:rsidRPr="0023022C">
        <w:rPr>
          <w:rFonts w:ascii="Arial" w:hAnsi="Arial" w:cs="Arial"/>
          <w:bCs/>
          <w:color w:val="000000"/>
          <w:sz w:val="22"/>
          <w:szCs w:val="22"/>
        </w:rPr>
        <w:t>Leider ist Übergewicht nach wie vor einer der größten Risikofaktoren für Diabetes. Etwa zwei Drittel der Männer und die Hälfte der Frauen in Deutschland gelten als übergewichtig. Gleichzeitig nimmt der Anteil industriell verarbeiteter Lebensmittel zu, während frische, pflanzenbasierte Kost oft zu kurz kommt. Es fehlt an praktischer Ernährungsbildung und an strukturellen Maßnahmen – etwa in Schulen oder Betrieben. Hier besteht dringender Handlungsbedarf, um Prävention stärker in den Alltag zu integrieren.</w:t>
      </w:r>
    </w:p>
    <w:p w14:paraId="37AC01AF" w14:textId="77777777" w:rsidR="0023022C" w:rsidRDefault="0023022C" w:rsidP="0023022C">
      <w:pPr>
        <w:jc w:val="both"/>
        <w:rPr>
          <w:rFonts w:ascii="Arial" w:hAnsi="Arial" w:cs="Arial"/>
          <w:b/>
          <w:color w:val="000000"/>
          <w:sz w:val="22"/>
          <w:szCs w:val="22"/>
        </w:rPr>
      </w:pPr>
    </w:p>
    <w:p w14:paraId="59B4A795" w14:textId="77777777" w:rsidR="0023022C" w:rsidRPr="0023022C" w:rsidRDefault="0023022C" w:rsidP="0023022C">
      <w:pPr>
        <w:jc w:val="both"/>
        <w:rPr>
          <w:rFonts w:ascii="Arial" w:hAnsi="Arial" w:cs="Arial"/>
          <w:b/>
          <w:i/>
          <w:iCs/>
          <w:color w:val="000000"/>
          <w:sz w:val="22"/>
          <w:szCs w:val="22"/>
        </w:rPr>
      </w:pPr>
    </w:p>
    <w:p w14:paraId="5CC96CF7" w14:textId="77777777" w:rsidR="0023022C" w:rsidRPr="0023022C" w:rsidRDefault="0023022C" w:rsidP="0023022C">
      <w:pPr>
        <w:jc w:val="both"/>
        <w:rPr>
          <w:rFonts w:ascii="Arial" w:hAnsi="Arial" w:cs="Arial"/>
          <w:b/>
          <w:i/>
          <w:iCs/>
          <w:color w:val="000000"/>
          <w:sz w:val="22"/>
          <w:szCs w:val="22"/>
        </w:rPr>
      </w:pPr>
      <w:r w:rsidRPr="0023022C">
        <w:rPr>
          <w:rFonts w:ascii="Arial" w:hAnsi="Arial" w:cs="Arial"/>
          <w:b/>
          <w:i/>
          <w:iCs/>
          <w:color w:val="000000"/>
          <w:sz w:val="22"/>
          <w:szCs w:val="22"/>
        </w:rPr>
        <w:t>Zum Abschluss: Welche Botschaft möchten Sie Fachkolleginnen und Fachkollegen sowie betroffenen Menschen mitgeben?</w:t>
      </w:r>
    </w:p>
    <w:p w14:paraId="07256736" w14:textId="36662A21" w:rsidR="0097250B" w:rsidRPr="0023022C" w:rsidRDefault="0023022C" w:rsidP="0023022C">
      <w:pPr>
        <w:jc w:val="both"/>
        <w:rPr>
          <w:rFonts w:ascii="Arial" w:hAnsi="Arial" w:cs="Arial"/>
          <w:bCs/>
          <w:color w:val="000000"/>
          <w:sz w:val="22"/>
          <w:szCs w:val="22"/>
        </w:rPr>
      </w:pPr>
      <w:r w:rsidRPr="0023022C">
        <w:rPr>
          <w:rFonts w:ascii="Arial" w:hAnsi="Arial" w:cs="Arial"/>
          <w:b/>
          <w:i/>
          <w:iCs/>
          <w:color w:val="000000"/>
          <w:sz w:val="22"/>
          <w:szCs w:val="22"/>
        </w:rPr>
        <w:t>Prof. Grimm:</w:t>
      </w:r>
      <w:r w:rsidRPr="0023022C">
        <w:rPr>
          <w:rFonts w:ascii="Arial" w:hAnsi="Arial" w:cs="Arial"/>
          <w:b/>
          <w:color w:val="000000"/>
          <w:sz w:val="22"/>
          <w:szCs w:val="22"/>
        </w:rPr>
        <w:t xml:space="preserve"> </w:t>
      </w:r>
      <w:r w:rsidRPr="0023022C">
        <w:rPr>
          <w:rFonts w:ascii="Arial" w:hAnsi="Arial" w:cs="Arial"/>
          <w:bCs/>
          <w:color w:val="000000"/>
          <w:sz w:val="22"/>
          <w:szCs w:val="22"/>
        </w:rPr>
        <w:t>Ernährung ist ein wirksames Therapeutikum – oft stärker, als viele denken. Mein Appell lautet: Nutzen Sie die Chance der Ernährungstherapie konsequent und individuell. Es geht nicht um Verbote, sondern um positive Veränderungen, die Freude bereiten und langfristig wirken. Jeder kleine Schritt zählt – und oft bewirken schon moderate Anpassungen eine deutliche Verbesserung von Blutzucker, Blutdruck und Wohlbefinden. Ernährung ist Medizin, wenn man sie bewusst einsetzt.</w:t>
      </w:r>
    </w:p>
    <w:p w14:paraId="79647904" w14:textId="77777777" w:rsidR="00B92BBB" w:rsidRDefault="00B92BBB" w:rsidP="00201E7E">
      <w:pPr>
        <w:jc w:val="both"/>
        <w:rPr>
          <w:rFonts w:ascii="Arial" w:hAnsi="Arial" w:cs="Arial"/>
          <w:b/>
          <w:bCs/>
          <w:color w:val="000000"/>
          <w:sz w:val="22"/>
          <w:szCs w:val="22"/>
        </w:rPr>
      </w:pPr>
    </w:p>
    <w:p w14:paraId="72380C1C" w14:textId="77777777" w:rsidR="0023022C" w:rsidRDefault="0023022C" w:rsidP="00201E7E">
      <w:pPr>
        <w:jc w:val="both"/>
        <w:rPr>
          <w:rFonts w:ascii="Arial" w:hAnsi="Arial" w:cs="Arial"/>
          <w:b/>
          <w:bCs/>
          <w:color w:val="000000"/>
          <w:sz w:val="22"/>
          <w:szCs w:val="22"/>
        </w:rPr>
      </w:pPr>
    </w:p>
    <w:p w14:paraId="04D156A5" w14:textId="32AFECD8" w:rsidR="001F22A5" w:rsidRPr="00156727" w:rsidRDefault="008B4218" w:rsidP="00201E7E">
      <w:pPr>
        <w:jc w:val="both"/>
        <w:rPr>
          <w:rFonts w:ascii="Arial" w:hAnsi="Arial" w:cs="Arial"/>
          <w:b/>
          <w:bCs/>
          <w:i/>
          <w:iCs/>
          <w:color w:val="000000"/>
          <w:sz w:val="22"/>
          <w:szCs w:val="22"/>
        </w:rPr>
      </w:pPr>
      <w:r w:rsidRPr="00156727">
        <w:rPr>
          <w:rFonts w:ascii="Arial" w:hAnsi="Arial" w:cs="Arial"/>
          <w:b/>
          <w:bCs/>
          <w:i/>
          <w:iCs/>
          <w:color w:val="000000"/>
          <w:sz w:val="22"/>
          <w:szCs w:val="22"/>
        </w:rPr>
        <w:t xml:space="preserve">Vielen Dank, Prof. </w:t>
      </w:r>
      <w:r w:rsidR="0023022C">
        <w:rPr>
          <w:rFonts w:ascii="Arial" w:hAnsi="Arial" w:cs="Arial"/>
          <w:b/>
          <w:bCs/>
          <w:i/>
          <w:iCs/>
          <w:color w:val="000000"/>
          <w:sz w:val="22"/>
          <w:szCs w:val="22"/>
        </w:rPr>
        <w:t>Grimm</w:t>
      </w:r>
      <w:r w:rsidR="004113A3" w:rsidRPr="00156727">
        <w:rPr>
          <w:rFonts w:ascii="Arial" w:hAnsi="Arial" w:cs="Arial"/>
          <w:b/>
          <w:bCs/>
          <w:i/>
          <w:iCs/>
          <w:color w:val="000000"/>
          <w:sz w:val="22"/>
          <w:szCs w:val="22"/>
        </w:rPr>
        <w:t>, für das Interview</w:t>
      </w:r>
      <w:r w:rsidRPr="00156727">
        <w:rPr>
          <w:rFonts w:ascii="Arial" w:hAnsi="Arial" w:cs="Arial"/>
          <w:b/>
          <w:bCs/>
          <w:i/>
          <w:iCs/>
          <w:color w:val="000000"/>
          <w:sz w:val="22"/>
          <w:szCs w:val="22"/>
        </w:rPr>
        <w:t>.</w:t>
      </w:r>
    </w:p>
    <w:p w14:paraId="452B87EF" w14:textId="77777777" w:rsidR="006405DA" w:rsidRDefault="006405DA" w:rsidP="00B507E0">
      <w:pPr>
        <w:rPr>
          <w:rFonts w:ascii="Arial-BoldItalicMT" w:hAnsi="Arial-BoldItalicMT" w:cs="Arial-BoldItalicMT"/>
          <w:b/>
          <w:bCs/>
          <w:i/>
          <w:iCs/>
        </w:rPr>
      </w:pPr>
    </w:p>
    <w:p w14:paraId="6D1A2866" w14:textId="53F3BCB4" w:rsidR="00B507E0" w:rsidRDefault="00B507E0" w:rsidP="00B507E0"/>
    <w:sectPr w:rsidR="00B507E0" w:rsidSect="006A05A7">
      <w:headerReference w:type="default" r:id="rId8"/>
      <w:endnotePr>
        <w:numFmt w:val="decimal"/>
      </w:endnotePr>
      <w:type w:val="continuous"/>
      <w:pgSz w:w="11906" w:h="16838"/>
      <w:pgMar w:top="1418" w:right="2268" w:bottom="1134"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98BAB" w14:textId="77777777" w:rsidR="00F53E48" w:rsidRDefault="00F53E48" w:rsidP="009C2EB3">
      <w:r>
        <w:separator/>
      </w:r>
    </w:p>
  </w:endnote>
  <w:endnote w:type="continuationSeparator" w:id="0">
    <w:p w14:paraId="1B492242" w14:textId="77777777" w:rsidR="00F53E48" w:rsidRDefault="00F53E48" w:rsidP="009C2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AFF" w:usb1="C0007843" w:usb2="00000009" w:usb3="00000000" w:csb0="000001FF" w:csb1="00000000"/>
  </w:font>
  <w:font w:name="DINNextCYR-Regular">
    <w:altName w:val="MS Gothic"/>
    <w:panose1 w:val="020B0604020202020204"/>
    <w:charset w:val="80"/>
    <w:family w:val="swiss"/>
    <w:notTrueType/>
    <w:pitch w:val="default"/>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Arial-BoldItalicMT">
    <w:altName w:val="Arial"/>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1EC5E" w14:textId="77777777" w:rsidR="00F53E48" w:rsidRDefault="00F53E48" w:rsidP="009C2EB3">
      <w:r>
        <w:separator/>
      </w:r>
    </w:p>
  </w:footnote>
  <w:footnote w:type="continuationSeparator" w:id="0">
    <w:p w14:paraId="64C6ABCC" w14:textId="77777777" w:rsidR="00F53E48" w:rsidRDefault="00F53E48" w:rsidP="009C2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C6A77" w14:textId="77777777" w:rsidR="009C2EB3" w:rsidRDefault="000C228B">
    <w:pPr>
      <w:pStyle w:val="Kopfzeile"/>
    </w:pPr>
    <w:r>
      <w:rPr>
        <w:noProof/>
      </w:rPr>
      <w:drawing>
        <wp:anchor distT="0" distB="0" distL="114300" distR="114300" simplePos="0" relativeHeight="251657728" behindDoc="1" locked="0" layoutInCell="1" allowOverlap="1" wp14:anchorId="0BB7E51E" wp14:editId="28DD5AC2">
          <wp:simplePos x="0" y="0"/>
          <wp:positionH relativeFrom="column">
            <wp:posOffset>4421505</wp:posOffset>
          </wp:positionH>
          <wp:positionV relativeFrom="paragraph">
            <wp:posOffset>-234950</wp:posOffset>
          </wp:positionV>
          <wp:extent cx="1371600" cy="566420"/>
          <wp:effectExtent l="0" t="0" r="0" b="5080"/>
          <wp:wrapTight wrapText="bothSides">
            <wp:wrapPolygon edited="0">
              <wp:start x="0" y="0"/>
              <wp:lineTo x="0" y="21067"/>
              <wp:lineTo x="21300" y="21067"/>
              <wp:lineTo x="21300" y="0"/>
              <wp:lineTo x="0" y="0"/>
            </wp:wrapPolygon>
          </wp:wrapTight>
          <wp:docPr id="1" name="Bild 1" descr="GF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B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64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62E"/>
    <w:multiLevelType w:val="hybridMultilevel"/>
    <w:tmpl w:val="8A488692"/>
    <w:lvl w:ilvl="0" w:tplc="CF602846">
      <w:numFmt w:val="bullet"/>
      <w:lvlText w:val="-"/>
      <w:lvlJc w:val="left"/>
      <w:pPr>
        <w:ind w:left="720" w:hanging="360"/>
      </w:pPr>
      <w:rPr>
        <w:rFonts w:ascii="Arial" w:eastAsia="DINNextCYR-Regular"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2A5D78"/>
    <w:multiLevelType w:val="hybridMultilevel"/>
    <w:tmpl w:val="36782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F53DFD"/>
    <w:multiLevelType w:val="hybridMultilevel"/>
    <w:tmpl w:val="715AF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B91CA6"/>
    <w:multiLevelType w:val="multilevel"/>
    <w:tmpl w:val="84DA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6E32F6"/>
    <w:multiLevelType w:val="hybridMultilevel"/>
    <w:tmpl w:val="8188C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05528F"/>
    <w:multiLevelType w:val="hybridMultilevel"/>
    <w:tmpl w:val="85129A3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6274400"/>
    <w:multiLevelType w:val="hybridMultilevel"/>
    <w:tmpl w:val="F196C7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6AC328E"/>
    <w:multiLevelType w:val="hybridMultilevel"/>
    <w:tmpl w:val="F5A42FE0"/>
    <w:lvl w:ilvl="0" w:tplc="04070011">
      <w:start w:val="1"/>
      <w:numFmt w:val="decimal"/>
      <w:lvlText w:val="%1)"/>
      <w:lvlJc w:val="left"/>
      <w:pPr>
        <w:ind w:left="36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3FD87674"/>
    <w:multiLevelType w:val="hybridMultilevel"/>
    <w:tmpl w:val="414452D8"/>
    <w:lvl w:ilvl="0" w:tplc="8A7883F2">
      <w:numFmt w:val="bullet"/>
      <w:lvlText w:val="-"/>
      <w:lvlJc w:val="left"/>
      <w:pPr>
        <w:ind w:left="720" w:hanging="360"/>
      </w:pPr>
      <w:rPr>
        <w:rFonts w:ascii="Arial" w:eastAsia="DINNextCYR-Regular"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C307A5"/>
    <w:multiLevelType w:val="hybridMultilevel"/>
    <w:tmpl w:val="E0EA3322"/>
    <w:lvl w:ilvl="0" w:tplc="BB0C58FA">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44827033"/>
    <w:multiLevelType w:val="multilevel"/>
    <w:tmpl w:val="46D8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D84061"/>
    <w:multiLevelType w:val="hybridMultilevel"/>
    <w:tmpl w:val="C3DA0DD6"/>
    <w:lvl w:ilvl="0" w:tplc="0E424DDE">
      <w:numFmt w:val="bullet"/>
      <w:lvlText w:val="•"/>
      <w:lvlJc w:val="left"/>
      <w:pPr>
        <w:ind w:left="1080" w:hanging="360"/>
      </w:pPr>
      <w:rPr>
        <w:rFonts w:ascii="Arial" w:eastAsia="Times New Roman" w:hAnsi="Arial" w:cs="Arial" w:hint="default"/>
        <w:sz w:val="24"/>
        <w:szCs w:val="24"/>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8CF6F01"/>
    <w:multiLevelType w:val="hybridMultilevel"/>
    <w:tmpl w:val="4176E1E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D2E48D0"/>
    <w:multiLevelType w:val="hybridMultilevel"/>
    <w:tmpl w:val="1778A0F0"/>
    <w:lvl w:ilvl="0" w:tplc="874AB832">
      <w:start w:val="1"/>
      <w:numFmt w:val="bullet"/>
      <w:lvlText w:val=""/>
      <w:lvlJc w:val="left"/>
      <w:pPr>
        <w:ind w:left="720" w:hanging="360"/>
      </w:pPr>
      <w:rPr>
        <w:rFonts w:ascii="Symbol" w:hAnsi="Symbol" w:hint="default"/>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A15A31"/>
    <w:multiLevelType w:val="hybridMultilevel"/>
    <w:tmpl w:val="822094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F8168C1"/>
    <w:multiLevelType w:val="multilevel"/>
    <w:tmpl w:val="EAA0B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475E8F"/>
    <w:multiLevelType w:val="hybridMultilevel"/>
    <w:tmpl w:val="E278BC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BF4199E"/>
    <w:multiLevelType w:val="hybridMultilevel"/>
    <w:tmpl w:val="0B88B2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8764729">
    <w:abstractNumId w:val="5"/>
  </w:num>
  <w:num w:numId="2" w16cid:durableId="613632655">
    <w:abstractNumId w:val="11"/>
  </w:num>
  <w:num w:numId="3" w16cid:durableId="1489050453">
    <w:abstractNumId w:val="12"/>
  </w:num>
  <w:num w:numId="4" w16cid:durableId="1909266095">
    <w:abstractNumId w:val="3"/>
  </w:num>
  <w:num w:numId="5" w16cid:durableId="167211482">
    <w:abstractNumId w:val="15"/>
  </w:num>
  <w:num w:numId="6" w16cid:durableId="1806196531">
    <w:abstractNumId w:val="16"/>
  </w:num>
  <w:num w:numId="7" w16cid:durableId="1590891509">
    <w:abstractNumId w:val="2"/>
  </w:num>
  <w:num w:numId="8" w16cid:durableId="128938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4091439">
    <w:abstractNumId w:val="10"/>
  </w:num>
  <w:num w:numId="10" w16cid:durableId="531386279">
    <w:abstractNumId w:val="7"/>
  </w:num>
  <w:num w:numId="11" w16cid:durableId="720978365">
    <w:abstractNumId w:val="6"/>
  </w:num>
  <w:num w:numId="12" w16cid:durableId="275021536">
    <w:abstractNumId w:val="0"/>
  </w:num>
  <w:num w:numId="13" w16cid:durableId="194853781">
    <w:abstractNumId w:val="17"/>
  </w:num>
  <w:num w:numId="14" w16cid:durableId="1123574410">
    <w:abstractNumId w:val="8"/>
  </w:num>
  <w:num w:numId="15" w16cid:durableId="1007831929">
    <w:abstractNumId w:val="4"/>
  </w:num>
  <w:num w:numId="16" w16cid:durableId="1495294070">
    <w:abstractNumId w:val="13"/>
  </w:num>
  <w:num w:numId="17" w16cid:durableId="477695635">
    <w:abstractNumId w:val="1"/>
  </w:num>
  <w:num w:numId="18" w16cid:durableId="879586907">
    <w:abstractNumId w:val="9"/>
  </w:num>
  <w:num w:numId="19" w16cid:durableId="839738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A99"/>
    <w:rsid w:val="00000A5B"/>
    <w:rsid w:val="00003FFA"/>
    <w:rsid w:val="000126E8"/>
    <w:rsid w:val="00014F3F"/>
    <w:rsid w:val="00015AD0"/>
    <w:rsid w:val="00016B02"/>
    <w:rsid w:val="00021AA2"/>
    <w:rsid w:val="000234EF"/>
    <w:rsid w:val="000253C4"/>
    <w:rsid w:val="00025E15"/>
    <w:rsid w:val="0002687F"/>
    <w:rsid w:val="00026C4E"/>
    <w:rsid w:val="00030EF4"/>
    <w:rsid w:val="00032991"/>
    <w:rsid w:val="0003773F"/>
    <w:rsid w:val="00040A00"/>
    <w:rsid w:val="00046EBF"/>
    <w:rsid w:val="00047478"/>
    <w:rsid w:val="00047E60"/>
    <w:rsid w:val="00051ED0"/>
    <w:rsid w:val="00063273"/>
    <w:rsid w:val="0006730E"/>
    <w:rsid w:val="0006783B"/>
    <w:rsid w:val="000838CE"/>
    <w:rsid w:val="00085FA9"/>
    <w:rsid w:val="00097204"/>
    <w:rsid w:val="000974C3"/>
    <w:rsid w:val="000A1AB7"/>
    <w:rsid w:val="000A21A4"/>
    <w:rsid w:val="000A29AF"/>
    <w:rsid w:val="000A31AA"/>
    <w:rsid w:val="000A3E25"/>
    <w:rsid w:val="000A4E77"/>
    <w:rsid w:val="000B1355"/>
    <w:rsid w:val="000B28A6"/>
    <w:rsid w:val="000B3F22"/>
    <w:rsid w:val="000B5836"/>
    <w:rsid w:val="000B6356"/>
    <w:rsid w:val="000C0019"/>
    <w:rsid w:val="000C228B"/>
    <w:rsid w:val="000C56A1"/>
    <w:rsid w:val="000D2913"/>
    <w:rsid w:val="000D6151"/>
    <w:rsid w:val="000E2F2C"/>
    <w:rsid w:val="000E4680"/>
    <w:rsid w:val="000F0B99"/>
    <w:rsid w:val="000F63AC"/>
    <w:rsid w:val="00101CC6"/>
    <w:rsid w:val="00112AA9"/>
    <w:rsid w:val="001135FE"/>
    <w:rsid w:val="00120C43"/>
    <w:rsid w:val="00121745"/>
    <w:rsid w:val="00122EB1"/>
    <w:rsid w:val="00123D0C"/>
    <w:rsid w:val="00126892"/>
    <w:rsid w:val="001329A0"/>
    <w:rsid w:val="00132E5F"/>
    <w:rsid w:val="001377AC"/>
    <w:rsid w:val="001457DD"/>
    <w:rsid w:val="00147A7F"/>
    <w:rsid w:val="0015160E"/>
    <w:rsid w:val="00156727"/>
    <w:rsid w:val="001624C8"/>
    <w:rsid w:val="001636C0"/>
    <w:rsid w:val="0016447F"/>
    <w:rsid w:val="0016566C"/>
    <w:rsid w:val="00173868"/>
    <w:rsid w:val="00175A74"/>
    <w:rsid w:val="001809D4"/>
    <w:rsid w:val="00180D28"/>
    <w:rsid w:val="00181036"/>
    <w:rsid w:val="00183EB6"/>
    <w:rsid w:val="001862FD"/>
    <w:rsid w:val="00196406"/>
    <w:rsid w:val="001A3786"/>
    <w:rsid w:val="001B29DD"/>
    <w:rsid w:val="001B2D5D"/>
    <w:rsid w:val="001C224D"/>
    <w:rsid w:val="001D053E"/>
    <w:rsid w:val="001D0CAB"/>
    <w:rsid w:val="001D2105"/>
    <w:rsid w:val="001D7304"/>
    <w:rsid w:val="001E0678"/>
    <w:rsid w:val="001E24E4"/>
    <w:rsid w:val="001E2AAC"/>
    <w:rsid w:val="001E4641"/>
    <w:rsid w:val="001E56CA"/>
    <w:rsid w:val="001E70EB"/>
    <w:rsid w:val="001E7B39"/>
    <w:rsid w:val="001E7D10"/>
    <w:rsid w:val="001E7D3D"/>
    <w:rsid w:val="001F0CD2"/>
    <w:rsid w:val="001F22A5"/>
    <w:rsid w:val="001F22E9"/>
    <w:rsid w:val="00201E7E"/>
    <w:rsid w:val="0020462E"/>
    <w:rsid w:val="00207494"/>
    <w:rsid w:val="002152B6"/>
    <w:rsid w:val="00215523"/>
    <w:rsid w:val="00215B7B"/>
    <w:rsid w:val="00226380"/>
    <w:rsid w:val="002272FC"/>
    <w:rsid w:val="0022763B"/>
    <w:rsid w:val="0023022C"/>
    <w:rsid w:val="00230E59"/>
    <w:rsid w:val="00234131"/>
    <w:rsid w:val="002346FA"/>
    <w:rsid w:val="002402F5"/>
    <w:rsid w:val="00242264"/>
    <w:rsid w:val="002424E9"/>
    <w:rsid w:val="00244945"/>
    <w:rsid w:val="00251EE8"/>
    <w:rsid w:val="002525F1"/>
    <w:rsid w:val="00253180"/>
    <w:rsid w:val="00257045"/>
    <w:rsid w:val="0026291F"/>
    <w:rsid w:val="00263189"/>
    <w:rsid w:val="0026489D"/>
    <w:rsid w:val="00266C32"/>
    <w:rsid w:val="00270F08"/>
    <w:rsid w:val="00275BFC"/>
    <w:rsid w:val="00281A63"/>
    <w:rsid w:val="00282951"/>
    <w:rsid w:val="002854D0"/>
    <w:rsid w:val="00285CFF"/>
    <w:rsid w:val="00286D25"/>
    <w:rsid w:val="00287209"/>
    <w:rsid w:val="00291C0F"/>
    <w:rsid w:val="00296680"/>
    <w:rsid w:val="002A07C7"/>
    <w:rsid w:val="002A2BD5"/>
    <w:rsid w:val="002A7A45"/>
    <w:rsid w:val="002A7B0E"/>
    <w:rsid w:val="002B3F48"/>
    <w:rsid w:val="002B4CC8"/>
    <w:rsid w:val="002B74E3"/>
    <w:rsid w:val="002B7515"/>
    <w:rsid w:val="002C073B"/>
    <w:rsid w:val="002C2F53"/>
    <w:rsid w:val="002D054D"/>
    <w:rsid w:val="002D2E2B"/>
    <w:rsid w:val="002D2F7D"/>
    <w:rsid w:val="002E14E8"/>
    <w:rsid w:val="00316DF8"/>
    <w:rsid w:val="003240EB"/>
    <w:rsid w:val="00325A12"/>
    <w:rsid w:val="00326657"/>
    <w:rsid w:val="00326698"/>
    <w:rsid w:val="00330002"/>
    <w:rsid w:val="0033316B"/>
    <w:rsid w:val="00334630"/>
    <w:rsid w:val="00335A2B"/>
    <w:rsid w:val="003377DD"/>
    <w:rsid w:val="00350E8F"/>
    <w:rsid w:val="00351ACD"/>
    <w:rsid w:val="00361D0F"/>
    <w:rsid w:val="0036209D"/>
    <w:rsid w:val="00366B02"/>
    <w:rsid w:val="00367561"/>
    <w:rsid w:val="00372520"/>
    <w:rsid w:val="003729C1"/>
    <w:rsid w:val="00386896"/>
    <w:rsid w:val="00387CAF"/>
    <w:rsid w:val="003913FB"/>
    <w:rsid w:val="0039223A"/>
    <w:rsid w:val="0039266C"/>
    <w:rsid w:val="0039510B"/>
    <w:rsid w:val="00396C9E"/>
    <w:rsid w:val="003A33ED"/>
    <w:rsid w:val="003A4529"/>
    <w:rsid w:val="003A520E"/>
    <w:rsid w:val="003B5B44"/>
    <w:rsid w:val="003C178E"/>
    <w:rsid w:val="003C4157"/>
    <w:rsid w:val="003D700C"/>
    <w:rsid w:val="003E07F8"/>
    <w:rsid w:val="003F04B9"/>
    <w:rsid w:val="003F69CA"/>
    <w:rsid w:val="003F76E9"/>
    <w:rsid w:val="00403FA2"/>
    <w:rsid w:val="004046D9"/>
    <w:rsid w:val="00410530"/>
    <w:rsid w:val="004113A3"/>
    <w:rsid w:val="0041552C"/>
    <w:rsid w:val="00422130"/>
    <w:rsid w:val="0042625F"/>
    <w:rsid w:val="00426BF6"/>
    <w:rsid w:val="00430783"/>
    <w:rsid w:val="00432BEF"/>
    <w:rsid w:val="00444B7B"/>
    <w:rsid w:val="00450196"/>
    <w:rsid w:val="00455D34"/>
    <w:rsid w:val="00456445"/>
    <w:rsid w:val="00456F8D"/>
    <w:rsid w:val="00462398"/>
    <w:rsid w:val="00466FA7"/>
    <w:rsid w:val="0047260B"/>
    <w:rsid w:val="00477E16"/>
    <w:rsid w:val="004802C4"/>
    <w:rsid w:val="004804B8"/>
    <w:rsid w:val="00481CB6"/>
    <w:rsid w:val="00481D72"/>
    <w:rsid w:val="00483421"/>
    <w:rsid w:val="0049144C"/>
    <w:rsid w:val="00497CBC"/>
    <w:rsid w:val="00497CE7"/>
    <w:rsid w:val="004A1790"/>
    <w:rsid w:val="004A22E6"/>
    <w:rsid w:val="004A4E1E"/>
    <w:rsid w:val="004B1B15"/>
    <w:rsid w:val="004B7156"/>
    <w:rsid w:val="004C34D4"/>
    <w:rsid w:val="004C4EF4"/>
    <w:rsid w:val="004C6AB5"/>
    <w:rsid w:val="004D008E"/>
    <w:rsid w:val="004D1137"/>
    <w:rsid w:val="004D2C23"/>
    <w:rsid w:val="004D6B4A"/>
    <w:rsid w:val="004E4C3B"/>
    <w:rsid w:val="004E4CA3"/>
    <w:rsid w:val="004E5446"/>
    <w:rsid w:val="004F0826"/>
    <w:rsid w:val="00500123"/>
    <w:rsid w:val="00502A3A"/>
    <w:rsid w:val="00505A3E"/>
    <w:rsid w:val="00506192"/>
    <w:rsid w:val="005065B9"/>
    <w:rsid w:val="00513A86"/>
    <w:rsid w:val="00521A59"/>
    <w:rsid w:val="0052318D"/>
    <w:rsid w:val="00523F6F"/>
    <w:rsid w:val="00526FF0"/>
    <w:rsid w:val="00532FDC"/>
    <w:rsid w:val="005332AF"/>
    <w:rsid w:val="005365AF"/>
    <w:rsid w:val="00537FB9"/>
    <w:rsid w:val="005411BA"/>
    <w:rsid w:val="00542324"/>
    <w:rsid w:val="005522E9"/>
    <w:rsid w:val="00557CAC"/>
    <w:rsid w:val="005619AA"/>
    <w:rsid w:val="005623A9"/>
    <w:rsid w:val="00565556"/>
    <w:rsid w:val="00574CF5"/>
    <w:rsid w:val="005755D0"/>
    <w:rsid w:val="00577F54"/>
    <w:rsid w:val="00585BB1"/>
    <w:rsid w:val="0058649D"/>
    <w:rsid w:val="005873CF"/>
    <w:rsid w:val="005924DB"/>
    <w:rsid w:val="005A22EB"/>
    <w:rsid w:val="005A5C62"/>
    <w:rsid w:val="005A743F"/>
    <w:rsid w:val="005B6021"/>
    <w:rsid w:val="005C08EA"/>
    <w:rsid w:val="005C1903"/>
    <w:rsid w:val="005C6C5F"/>
    <w:rsid w:val="005D12FE"/>
    <w:rsid w:val="005F1306"/>
    <w:rsid w:val="005F1B53"/>
    <w:rsid w:val="005F1DB2"/>
    <w:rsid w:val="005F23DD"/>
    <w:rsid w:val="00602373"/>
    <w:rsid w:val="0060481A"/>
    <w:rsid w:val="00606EF3"/>
    <w:rsid w:val="00622F90"/>
    <w:rsid w:val="00624162"/>
    <w:rsid w:val="00625531"/>
    <w:rsid w:val="00634AF0"/>
    <w:rsid w:val="006367D0"/>
    <w:rsid w:val="006405DA"/>
    <w:rsid w:val="00643432"/>
    <w:rsid w:val="00643C83"/>
    <w:rsid w:val="006471FE"/>
    <w:rsid w:val="0064723A"/>
    <w:rsid w:val="006516C1"/>
    <w:rsid w:val="00661812"/>
    <w:rsid w:val="00663BD5"/>
    <w:rsid w:val="00670F64"/>
    <w:rsid w:val="006753E1"/>
    <w:rsid w:val="0068501F"/>
    <w:rsid w:val="00686902"/>
    <w:rsid w:val="00693D53"/>
    <w:rsid w:val="00696078"/>
    <w:rsid w:val="006A0025"/>
    <w:rsid w:val="006A05A7"/>
    <w:rsid w:val="006A069A"/>
    <w:rsid w:val="006A11D1"/>
    <w:rsid w:val="006A26AA"/>
    <w:rsid w:val="006A7F38"/>
    <w:rsid w:val="006B1DEC"/>
    <w:rsid w:val="006B473E"/>
    <w:rsid w:val="006B53B9"/>
    <w:rsid w:val="006B6558"/>
    <w:rsid w:val="006B68F5"/>
    <w:rsid w:val="006C26F4"/>
    <w:rsid w:val="006C585A"/>
    <w:rsid w:val="006D1DD2"/>
    <w:rsid w:val="006D5E24"/>
    <w:rsid w:val="006D5F6E"/>
    <w:rsid w:val="006D5FEA"/>
    <w:rsid w:val="006D7302"/>
    <w:rsid w:val="006E19A7"/>
    <w:rsid w:val="006F1D73"/>
    <w:rsid w:val="006F6B74"/>
    <w:rsid w:val="00700BBB"/>
    <w:rsid w:val="00701C2E"/>
    <w:rsid w:val="00710DE4"/>
    <w:rsid w:val="0071213D"/>
    <w:rsid w:val="00713482"/>
    <w:rsid w:val="0071462C"/>
    <w:rsid w:val="00715C7F"/>
    <w:rsid w:val="0071705C"/>
    <w:rsid w:val="007319F5"/>
    <w:rsid w:val="00743B91"/>
    <w:rsid w:val="00743D74"/>
    <w:rsid w:val="007444AD"/>
    <w:rsid w:val="007541E5"/>
    <w:rsid w:val="007559FF"/>
    <w:rsid w:val="007609E5"/>
    <w:rsid w:val="007647E8"/>
    <w:rsid w:val="007703B0"/>
    <w:rsid w:val="00772935"/>
    <w:rsid w:val="00772B37"/>
    <w:rsid w:val="00780253"/>
    <w:rsid w:val="00790F16"/>
    <w:rsid w:val="00797115"/>
    <w:rsid w:val="007A0ABD"/>
    <w:rsid w:val="007A5B5E"/>
    <w:rsid w:val="007A5DF3"/>
    <w:rsid w:val="007A69A1"/>
    <w:rsid w:val="007B04A1"/>
    <w:rsid w:val="007B48A2"/>
    <w:rsid w:val="007B63A7"/>
    <w:rsid w:val="007B65C0"/>
    <w:rsid w:val="007B6689"/>
    <w:rsid w:val="007C5199"/>
    <w:rsid w:val="007D6295"/>
    <w:rsid w:val="007D69E5"/>
    <w:rsid w:val="007E59BF"/>
    <w:rsid w:val="007E6046"/>
    <w:rsid w:val="007F1DBB"/>
    <w:rsid w:val="007F2114"/>
    <w:rsid w:val="007F78EA"/>
    <w:rsid w:val="0080071D"/>
    <w:rsid w:val="00800F52"/>
    <w:rsid w:val="00803371"/>
    <w:rsid w:val="008064EE"/>
    <w:rsid w:val="0080690E"/>
    <w:rsid w:val="00810958"/>
    <w:rsid w:val="00820B17"/>
    <w:rsid w:val="00824D58"/>
    <w:rsid w:val="008263F4"/>
    <w:rsid w:val="00826AB2"/>
    <w:rsid w:val="00834CB4"/>
    <w:rsid w:val="00837876"/>
    <w:rsid w:val="008413A0"/>
    <w:rsid w:val="008425C7"/>
    <w:rsid w:val="008464D4"/>
    <w:rsid w:val="008502AC"/>
    <w:rsid w:val="008536C8"/>
    <w:rsid w:val="008563BF"/>
    <w:rsid w:val="00864332"/>
    <w:rsid w:val="00866405"/>
    <w:rsid w:val="00870CFD"/>
    <w:rsid w:val="00873862"/>
    <w:rsid w:val="00884252"/>
    <w:rsid w:val="0088429D"/>
    <w:rsid w:val="00892281"/>
    <w:rsid w:val="00894ECD"/>
    <w:rsid w:val="0089611F"/>
    <w:rsid w:val="008A26A0"/>
    <w:rsid w:val="008A2E7C"/>
    <w:rsid w:val="008A6DE3"/>
    <w:rsid w:val="008A7381"/>
    <w:rsid w:val="008B1843"/>
    <w:rsid w:val="008B4218"/>
    <w:rsid w:val="008B54DF"/>
    <w:rsid w:val="008C016F"/>
    <w:rsid w:val="008C0EC1"/>
    <w:rsid w:val="008C5638"/>
    <w:rsid w:val="008C563C"/>
    <w:rsid w:val="008C6361"/>
    <w:rsid w:val="008C7017"/>
    <w:rsid w:val="008D3002"/>
    <w:rsid w:val="008D5FAD"/>
    <w:rsid w:val="008D7A5D"/>
    <w:rsid w:val="008E19D0"/>
    <w:rsid w:val="008E4B07"/>
    <w:rsid w:val="008E5F25"/>
    <w:rsid w:val="008E6291"/>
    <w:rsid w:val="008E78AB"/>
    <w:rsid w:val="008F0109"/>
    <w:rsid w:val="008F266B"/>
    <w:rsid w:val="008F4F0D"/>
    <w:rsid w:val="00900142"/>
    <w:rsid w:val="0090558E"/>
    <w:rsid w:val="009062BC"/>
    <w:rsid w:val="00913CDA"/>
    <w:rsid w:val="00916272"/>
    <w:rsid w:val="00916E26"/>
    <w:rsid w:val="00923384"/>
    <w:rsid w:val="009261EA"/>
    <w:rsid w:val="0092621C"/>
    <w:rsid w:val="0092648A"/>
    <w:rsid w:val="009339F7"/>
    <w:rsid w:val="009356BE"/>
    <w:rsid w:val="00935AA3"/>
    <w:rsid w:val="0094072A"/>
    <w:rsid w:val="00940AA3"/>
    <w:rsid w:val="00943216"/>
    <w:rsid w:val="009435F3"/>
    <w:rsid w:val="009472C1"/>
    <w:rsid w:val="00950F64"/>
    <w:rsid w:val="00952CFB"/>
    <w:rsid w:val="00954C0D"/>
    <w:rsid w:val="009559FC"/>
    <w:rsid w:val="0097250B"/>
    <w:rsid w:val="0097284E"/>
    <w:rsid w:val="00972CE8"/>
    <w:rsid w:val="00973A12"/>
    <w:rsid w:val="00980FA4"/>
    <w:rsid w:val="00983666"/>
    <w:rsid w:val="00984F46"/>
    <w:rsid w:val="0098544B"/>
    <w:rsid w:val="009874A8"/>
    <w:rsid w:val="00991696"/>
    <w:rsid w:val="00992AB4"/>
    <w:rsid w:val="009946BF"/>
    <w:rsid w:val="00996E5B"/>
    <w:rsid w:val="009A0813"/>
    <w:rsid w:val="009A08E0"/>
    <w:rsid w:val="009A129D"/>
    <w:rsid w:val="009A1991"/>
    <w:rsid w:val="009A25D5"/>
    <w:rsid w:val="009A343A"/>
    <w:rsid w:val="009A74E7"/>
    <w:rsid w:val="009B2260"/>
    <w:rsid w:val="009B23D8"/>
    <w:rsid w:val="009B7CAF"/>
    <w:rsid w:val="009B7D0E"/>
    <w:rsid w:val="009C1CB9"/>
    <w:rsid w:val="009C2EB3"/>
    <w:rsid w:val="009C3005"/>
    <w:rsid w:val="009C3A99"/>
    <w:rsid w:val="009D4195"/>
    <w:rsid w:val="009D44FF"/>
    <w:rsid w:val="009E31C3"/>
    <w:rsid w:val="009E4AF8"/>
    <w:rsid w:val="009E6BE0"/>
    <w:rsid w:val="009F0737"/>
    <w:rsid w:val="009F6EA8"/>
    <w:rsid w:val="00A02583"/>
    <w:rsid w:val="00A04605"/>
    <w:rsid w:val="00A05853"/>
    <w:rsid w:val="00A066C2"/>
    <w:rsid w:val="00A07257"/>
    <w:rsid w:val="00A24228"/>
    <w:rsid w:val="00A252B6"/>
    <w:rsid w:val="00A3157C"/>
    <w:rsid w:val="00A32622"/>
    <w:rsid w:val="00A34461"/>
    <w:rsid w:val="00A376F3"/>
    <w:rsid w:val="00A41724"/>
    <w:rsid w:val="00A472DC"/>
    <w:rsid w:val="00A51AAB"/>
    <w:rsid w:val="00A52F97"/>
    <w:rsid w:val="00A5330E"/>
    <w:rsid w:val="00A5633D"/>
    <w:rsid w:val="00A56CCD"/>
    <w:rsid w:val="00A61D7B"/>
    <w:rsid w:val="00A6717C"/>
    <w:rsid w:val="00A75AA4"/>
    <w:rsid w:val="00A779C6"/>
    <w:rsid w:val="00A85010"/>
    <w:rsid w:val="00A8642D"/>
    <w:rsid w:val="00AA218B"/>
    <w:rsid w:val="00AB0162"/>
    <w:rsid w:val="00AB3A0C"/>
    <w:rsid w:val="00AB4D88"/>
    <w:rsid w:val="00AB4F04"/>
    <w:rsid w:val="00AB685B"/>
    <w:rsid w:val="00AB7176"/>
    <w:rsid w:val="00AC01AC"/>
    <w:rsid w:val="00AC53AD"/>
    <w:rsid w:val="00AD40CD"/>
    <w:rsid w:val="00AE0B1E"/>
    <w:rsid w:val="00AE1140"/>
    <w:rsid w:val="00AE1348"/>
    <w:rsid w:val="00AE6282"/>
    <w:rsid w:val="00AF41F1"/>
    <w:rsid w:val="00AF4981"/>
    <w:rsid w:val="00AF4B93"/>
    <w:rsid w:val="00AF5DEC"/>
    <w:rsid w:val="00B001C4"/>
    <w:rsid w:val="00B0468E"/>
    <w:rsid w:val="00B05CDE"/>
    <w:rsid w:val="00B06DB7"/>
    <w:rsid w:val="00B1102A"/>
    <w:rsid w:val="00B11220"/>
    <w:rsid w:val="00B112E4"/>
    <w:rsid w:val="00B151EF"/>
    <w:rsid w:val="00B1718D"/>
    <w:rsid w:val="00B207B7"/>
    <w:rsid w:val="00B215F0"/>
    <w:rsid w:val="00B21C91"/>
    <w:rsid w:val="00B25F7F"/>
    <w:rsid w:val="00B339DC"/>
    <w:rsid w:val="00B33AA2"/>
    <w:rsid w:val="00B3562B"/>
    <w:rsid w:val="00B3718A"/>
    <w:rsid w:val="00B50653"/>
    <w:rsid w:val="00B507E0"/>
    <w:rsid w:val="00B62049"/>
    <w:rsid w:val="00B63265"/>
    <w:rsid w:val="00B66923"/>
    <w:rsid w:val="00B66B31"/>
    <w:rsid w:val="00B72A58"/>
    <w:rsid w:val="00B740DB"/>
    <w:rsid w:val="00B74BB3"/>
    <w:rsid w:val="00B816AD"/>
    <w:rsid w:val="00B82A06"/>
    <w:rsid w:val="00B82D3A"/>
    <w:rsid w:val="00B92BBB"/>
    <w:rsid w:val="00B93373"/>
    <w:rsid w:val="00BA0F2D"/>
    <w:rsid w:val="00BA4DAB"/>
    <w:rsid w:val="00BA6B22"/>
    <w:rsid w:val="00BB428A"/>
    <w:rsid w:val="00BC01A2"/>
    <w:rsid w:val="00BC2084"/>
    <w:rsid w:val="00BC215E"/>
    <w:rsid w:val="00BC22FD"/>
    <w:rsid w:val="00BC25B8"/>
    <w:rsid w:val="00BC3A21"/>
    <w:rsid w:val="00BD1825"/>
    <w:rsid w:val="00BD297B"/>
    <w:rsid w:val="00BE025F"/>
    <w:rsid w:val="00BE2D8F"/>
    <w:rsid w:val="00BE3B9C"/>
    <w:rsid w:val="00BE65C3"/>
    <w:rsid w:val="00BF4D31"/>
    <w:rsid w:val="00BF5E5D"/>
    <w:rsid w:val="00C05823"/>
    <w:rsid w:val="00C210B6"/>
    <w:rsid w:val="00C2113E"/>
    <w:rsid w:val="00C3249A"/>
    <w:rsid w:val="00C3310F"/>
    <w:rsid w:val="00C34F88"/>
    <w:rsid w:val="00C4019B"/>
    <w:rsid w:val="00C44057"/>
    <w:rsid w:val="00C46448"/>
    <w:rsid w:val="00C542C2"/>
    <w:rsid w:val="00C61B65"/>
    <w:rsid w:val="00C62259"/>
    <w:rsid w:val="00C62BA5"/>
    <w:rsid w:val="00C63C29"/>
    <w:rsid w:val="00C713BB"/>
    <w:rsid w:val="00C7503A"/>
    <w:rsid w:val="00C75FFE"/>
    <w:rsid w:val="00C81900"/>
    <w:rsid w:val="00C81B73"/>
    <w:rsid w:val="00C82D60"/>
    <w:rsid w:val="00C8386B"/>
    <w:rsid w:val="00C840F2"/>
    <w:rsid w:val="00C87222"/>
    <w:rsid w:val="00C91BF6"/>
    <w:rsid w:val="00C9205E"/>
    <w:rsid w:val="00C936E6"/>
    <w:rsid w:val="00CA433D"/>
    <w:rsid w:val="00CB1461"/>
    <w:rsid w:val="00CB19D0"/>
    <w:rsid w:val="00CB2700"/>
    <w:rsid w:val="00CB29C6"/>
    <w:rsid w:val="00CB34E1"/>
    <w:rsid w:val="00CB4C6E"/>
    <w:rsid w:val="00CB7C34"/>
    <w:rsid w:val="00CC50D4"/>
    <w:rsid w:val="00CC56C7"/>
    <w:rsid w:val="00CD03B4"/>
    <w:rsid w:val="00CD1A0C"/>
    <w:rsid w:val="00CD5325"/>
    <w:rsid w:val="00CD6183"/>
    <w:rsid w:val="00CD6A50"/>
    <w:rsid w:val="00CF1A4A"/>
    <w:rsid w:val="00CF1AAC"/>
    <w:rsid w:val="00CF31EC"/>
    <w:rsid w:val="00CF388A"/>
    <w:rsid w:val="00CF3A73"/>
    <w:rsid w:val="00CF6030"/>
    <w:rsid w:val="00CF63E0"/>
    <w:rsid w:val="00D015B5"/>
    <w:rsid w:val="00D02F64"/>
    <w:rsid w:val="00D0402A"/>
    <w:rsid w:val="00D073E7"/>
    <w:rsid w:val="00D22EAD"/>
    <w:rsid w:val="00D26F40"/>
    <w:rsid w:val="00D31B91"/>
    <w:rsid w:val="00D41E01"/>
    <w:rsid w:val="00D451BF"/>
    <w:rsid w:val="00D47C3A"/>
    <w:rsid w:val="00D52A27"/>
    <w:rsid w:val="00D6253F"/>
    <w:rsid w:val="00D63FB7"/>
    <w:rsid w:val="00D71B27"/>
    <w:rsid w:val="00D7416B"/>
    <w:rsid w:val="00D8264F"/>
    <w:rsid w:val="00D963A1"/>
    <w:rsid w:val="00DA255C"/>
    <w:rsid w:val="00DB008D"/>
    <w:rsid w:val="00DB2FBB"/>
    <w:rsid w:val="00DB6104"/>
    <w:rsid w:val="00DB7101"/>
    <w:rsid w:val="00DC42EB"/>
    <w:rsid w:val="00DC4E1A"/>
    <w:rsid w:val="00DC527F"/>
    <w:rsid w:val="00DC69F0"/>
    <w:rsid w:val="00DD3EDA"/>
    <w:rsid w:val="00DF7CA1"/>
    <w:rsid w:val="00DF7EB6"/>
    <w:rsid w:val="00E01304"/>
    <w:rsid w:val="00E038D4"/>
    <w:rsid w:val="00E054C6"/>
    <w:rsid w:val="00E07239"/>
    <w:rsid w:val="00E12B55"/>
    <w:rsid w:val="00E170FE"/>
    <w:rsid w:val="00E21BBA"/>
    <w:rsid w:val="00E31BE3"/>
    <w:rsid w:val="00E32B7E"/>
    <w:rsid w:val="00E34489"/>
    <w:rsid w:val="00E421E0"/>
    <w:rsid w:val="00E435E2"/>
    <w:rsid w:val="00E45643"/>
    <w:rsid w:val="00E47CF1"/>
    <w:rsid w:val="00E50D5C"/>
    <w:rsid w:val="00E521F4"/>
    <w:rsid w:val="00E57436"/>
    <w:rsid w:val="00E60DFF"/>
    <w:rsid w:val="00E61269"/>
    <w:rsid w:val="00E619AC"/>
    <w:rsid w:val="00E658EB"/>
    <w:rsid w:val="00E65C82"/>
    <w:rsid w:val="00E70696"/>
    <w:rsid w:val="00E7341E"/>
    <w:rsid w:val="00E73627"/>
    <w:rsid w:val="00E855A5"/>
    <w:rsid w:val="00E952A2"/>
    <w:rsid w:val="00E967F0"/>
    <w:rsid w:val="00EA0BEC"/>
    <w:rsid w:val="00EA6C0C"/>
    <w:rsid w:val="00EB1BA1"/>
    <w:rsid w:val="00EB21B2"/>
    <w:rsid w:val="00EB4ACF"/>
    <w:rsid w:val="00EB4C26"/>
    <w:rsid w:val="00EB5FB9"/>
    <w:rsid w:val="00EB664F"/>
    <w:rsid w:val="00EB7370"/>
    <w:rsid w:val="00EC0C1F"/>
    <w:rsid w:val="00EC5D61"/>
    <w:rsid w:val="00EC6176"/>
    <w:rsid w:val="00EC6AFB"/>
    <w:rsid w:val="00ED1381"/>
    <w:rsid w:val="00ED4617"/>
    <w:rsid w:val="00EE3EE1"/>
    <w:rsid w:val="00EF0CDC"/>
    <w:rsid w:val="00EF294A"/>
    <w:rsid w:val="00EF4484"/>
    <w:rsid w:val="00F006FF"/>
    <w:rsid w:val="00F100A6"/>
    <w:rsid w:val="00F100BD"/>
    <w:rsid w:val="00F1108C"/>
    <w:rsid w:val="00F1311B"/>
    <w:rsid w:val="00F14384"/>
    <w:rsid w:val="00F15197"/>
    <w:rsid w:val="00F16C02"/>
    <w:rsid w:val="00F21D1D"/>
    <w:rsid w:val="00F21FCE"/>
    <w:rsid w:val="00F22AB8"/>
    <w:rsid w:val="00F300EA"/>
    <w:rsid w:val="00F31DAF"/>
    <w:rsid w:val="00F34614"/>
    <w:rsid w:val="00F34DD7"/>
    <w:rsid w:val="00F34E30"/>
    <w:rsid w:val="00F413AB"/>
    <w:rsid w:val="00F43561"/>
    <w:rsid w:val="00F50082"/>
    <w:rsid w:val="00F522A1"/>
    <w:rsid w:val="00F53AD4"/>
    <w:rsid w:val="00F53E48"/>
    <w:rsid w:val="00F63424"/>
    <w:rsid w:val="00F64C5F"/>
    <w:rsid w:val="00F67B76"/>
    <w:rsid w:val="00F720FD"/>
    <w:rsid w:val="00F73E14"/>
    <w:rsid w:val="00F74468"/>
    <w:rsid w:val="00F8140E"/>
    <w:rsid w:val="00F93A57"/>
    <w:rsid w:val="00F95E48"/>
    <w:rsid w:val="00FA0744"/>
    <w:rsid w:val="00FA2514"/>
    <w:rsid w:val="00FA4342"/>
    <w:rsid w:val="00FA5748"/>
    <w:rsid w:val="00FA5DF5"/>
    <w:rsid w:val="00FB0DB9"/>
    <w:rsid w:val="00FB0EF5"/>
    <w:rsid w:val="00FB252B"/>
    <w:rsid w:val="00FB272E"/>
    <w:rsid w:val="00FB2EA1"/>
    <w:rsid w:val="00FB32B0"/>
    <w:rsid w:val="00FB50FA"/>
    <w:rsid w:val="00FC06DD"/>
    <w:rsid w:val="00FC24B8"/>
    <w:rsid w:val="00FC4302"/>
    <w:rsid w:val="00FD33F8"/>
    <w:rsid w:val="00FD3EA4"/>
    <w:rsid w:val="00FE151E"/>
    <w:rsid w:val="00FE1E93"/>
    <w:rsid w:val="00FF2CDF"/>
    <w:rsid w:val="00FF37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AE6E9"/>
  <w15:chartTrackingRefBased/>
  <w15:docId w15:val="{2796DB75-31CA-4798-83F0-BFDDD9F1F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3A99"/>
  </w:style>
  <w:style w:type="paragraph" w:styleId="berschrift1">
    <w:name w:val="heading 1"/>
    <w:basedOn w:val="Standard"/>
    <w:next w:val="Standard"/>
    <w:link w:val="berschrift1Zchn"/>
    <w:qFormat/>
    <w:rsid w:val="00526FF0"/>
    <w:pPr>
      <w:keepNext/>
      <w:jc w:val="both"/>
      <w:outlineLvl w:val="0"/>
    </w:pPr>
    <w:rPr>
      <w:rFonts w:ascii="Arial" w:hAnsi="Arial"/>
      <w:b/>
      <w:color w:val="000000"/>
      <w:sz w:val="32"/>
      <w:lang w:val="x-none" w:eastAsia="x-none"/>
    </w:rPr>
  </w:style>
  <w:style w:type="paragraph" w:styleId="berschrift2">
    <w:name w:val="heading 2"/>
    <w:basedOn w:val="Standard"/>
    <w:next w:val="Standard"/>
    <w:link w:val="berschrift2Zchn"/>
    <w:semiHidden/>
    <w:unhideWhenUsed/>
    <w:qFormat/>
    <w:rsid w:val="00526FF0"/>
    <w:pPr>
      <w:keepNext/>
      <w:spacing w:before="240" w:after="60"/>
      <w:outlineLvl w:val="1"/>
    </w:pPr>
    <w:rPr>
      <w:rFonts w:ascii="Cambria" w:hAnsi="Cambria"/>
      <w:b/>
      <w:bCs/>
      <w:i/>
      <w:iCs/>
      <w:sz w:val="28"/>
      <w:szCs w:val="28"/>
      <w:lang w:val="x-none" w:eastAsia="x-none"/>
    </w:rPr>
  </w:style>
  <w:style w:type="paragraph" w:styleId="berschrift9">
    <w:name w:val="heading 9"/>
    <w:basedOn w:val="Standard"/>
    <w:next w:val="Standard"/>
    <w:link w:val="berschrift9Zchn"/>
    <w:semiHidden/>
    <w:unhideWhenUsed/>
    <w:qFormat/>
    <w:rsid w:val="00526FF0"/>
    <w:pPr>
      <w:spacing w:before="240" w:after="60"/>
      <w:outlineLvl w:val="8"/>
    </w:pPr>
    <w:rPr>
      <w:rFonts w:ascii="Cambria" w:hAnsi="Cambria"/>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sid w:val="009C3A99"/>
    <w:rPr>
      <w:sz w:val="26"/>
    </w:rPr>
  </w:style>
  <w:style w:type="paragraph" w:styleId="Textkrper3">
    <w:name w:val="Body Text 3"/>
    <w:basedOn w:val="Standard"/>
    <w:rsid w:val="009C3A99"/>
    <w:pPr>
      <w:jc w:val="both"/>
    </w:pPr>
    <w:rPr>
      <w:sz w:val="26"/>
    </w:rPr>
  </w:style>
  <w:style w:type="character" w:styleId="Hyperlink">
    <w:name w:val="Hyperlink"/>
    <w:uiPriority w:val="99"/>
    <w:rsid w:val="005623A9"/>
    <w:rPr>
      <w:color w:val="0000FF"/>
      <w:u w:val="single"/>
    </w:rPr>
  </w:style>
  <w:style w:type="character" w:customStyle="1" w:styleId="berschrift1Zchn">
    <w:name w:val="Überschrift 1 Zchn"/>
    <w:link w:val="berschrift1"/>
    <w:rsid w:val="00526FF0"/>
    <w:rPr>
      <w:rFonts w:ascii="Arial" w:hAnsi="Arial"/>
      <w:b/>
      <w:color w:val="000000"/>
      <w:sz w:val="32"/>
    </w:rPr>
  </w:style>
  <w:style w:type="character" w:customStyle="1" w:styleId="berschrift2Zchn">
    <w:name w:val="Überschrift 2 Zchn"/>
    <w:link w:val="berschrift2"/>
    <w:semiHidden/>
    <w:rsid w:val="00526FF0"/>
    <w:rPr>
      <w:rFonts w:ascii="Cambria" w:eastAsia="Times New Roman" w:hAnsi="Cambria" w:cs="Times New Roman"/>
      <w:b/>
      <w:bCs/>
      <w:i/>
      <w:iCs/>
      <w:sz w:val="28"/>
      <w:szCs w:val="28"/>
    </w:rPr>
  </w:style>
  <w:style w:type="character" w:customStyle="1" w:styleId="berschrift9Zchn">
    <w:name w:val="Überschrift 9 Zchn"/>
    <w:link w:val="berschrift9"/>
    <w:semiHidden/>
    <w:rsid w:val="00526FF0"/>
    <w:rPr>
      <w:rFonts w:ascii="Cambria" w:eastAsia="Times New Roman" w:hAnsi="Cambria" w:cs="Times New Roman"/>
      <w:sz w:val="22"/>
      <w:szCs w:val="22"/>
    </w:rPr>
  </w:style>
  <w:style w:type="paragraph" w:styleId="Kopfzeile">
    <w:name w:val="header"/>
    <w:basedOn w:val="Standard"/>
    <w:link w:val="KopfzeileZchn"/>
    <w:rsid w:val="009C2EB3"/>
    <w:pPr>
      <w:tabs>
        <w:tab w:val="center" w:pos="4536"/>
        <w:tab w:val="right" w:pos="9072"/>
      </w:tabs>
    </w:pPr>
  </w:style>
  <w:style w:type="character" w:customStyle="1" w:styleId="KopfzeileZchn">
    <w:name w:val="Kopfzeile Zchn"/>
    <w:basedOn w:val="Absatz-Standardschriftart"/>
    <w:link w:val="Kopfzeile"/>
    <w:rsid w:val="009C2EB3"/>
  </w:style>
  <w:style w:type="paragraph" w:styleId="Fuzeile">
    <w:name w:val="footer"/>
    <w:basedOn w:val="Standard"/>
    <w:link w:val="FuzeileZchn"/>
    <w:rsid w:val="009C2EB3"/>
    <w:pPr>
      <w:tabs>
        <w:tab w:val="center" w:pos="4536"/>
        <w:tab w:val="right" w:pos="9072"/>
      </w:tabs>
    </w:pPr>
  </w:style>
  <w:style w:type="character" w:customStyle="1" w:styleId="FuzeileZchn">
    <w:name w:val="Fußzeile Zchn"/>
    <w:basedOn w:val="Absatz-Standardschriftart"/>
    <w:link w:val="Fuzeile"/>
    <w:rsid w:val="009C2EB3"/>
  </w:style>
  <w:style w:type="paragraph" w:styleId="Sprechblasentext">
    <w:name w:val="Balloon Text"/>
    <w:basedOn w:val="Standard"/>
    <w:link w:val="SprechblasentextZchn"/>
    <w:rsid w:val="00F50082"/>
    <w:rPr>
      <w:rFonts w:ascii="Tahoma" w:hAnsi="Tahoma" w:cs="Tahoma"/>
      <w:sz w:val="16"/>
      <w:szCs w:val="16"/>
    </w:rPr>
  </w:style>
  <w:style w:type="character" w:customStyle="1" w:styleId="SprechblasentextZchn">
    <w:name w:val="Sprechblasentext Zchn"/>
    <w:link w:val="Sprechblasentext"/>
    <w:rsid w:val="00F50082"/>
    <w:rPr>
      <w:rFonts w:ascii="Tahoma" w:hAnsi="Tahoma" w:cs="Tahoma"/>
      <w:sz w:val="16"/>
      <w:szCs w:val="16"/>
    </w:rPr>
  </w:style>
  <w:style w:type="paragraph" w:styleId="Listenabsatz">
    <w:name w:val="List Paragraph"/>
    <w:basedOn w:val="Standard"/>
    <w:uiPriority w:val="34"/>
    <w:qFormat/>
    <w:rsid w:val="00B112E4"/>
    <w:pPr>
      <w:ind w:left="708"/>
    </w:pPr>
  </w:style>
  <w:style w:type="paragraph" w:styleId="StandardWeb">
    <w:name w:val="Normal (Web)"/>
    <w:basedOn w:val="Standard"/>
    <w:uiPriority w:val="99"/>
    <w:unhideWhenUsed/>
    <w:rsid w:val="000C228B"/>
    <w:pPr>
      <w:spacing w:after="100" w:afterAutospacing="1"/>
    </w:pPr>
    <w:rPr>
      <w:sz w:val="24"/>
      <w:szCs w:val="24"/>
    </w:rPr>
  </w:style>
  <w:style w:type="paragraph" w:styleId="Endnotentext">
    <w:name w:val="endnote text"/>
    <w:basedOn w:val="Standard"/>
    <w:link w:val="EndnotentextZchn"/>
    <w:uiPriority w:val="99"/>
    <w:unhideWhenUsed/>
    <w:rsid w:val="00234131"/>
    <w:pPr>
      <w:widowControl w:val="0"/>
      <w:spacing w:line="360" w:lineRule="auto"/>
    </w:pPr>
    <w:rPr>
      <w:rFonts w:asciiTheme="minorHAnsi" w:hAnsiTheme="minorHAnsi"/>
      <w:color w:val="000000"/>
    </w:rPr>
  </w:style>
  <w:style w:type="character" w:customStyle="1" w:styleId="EndnotentextZchn">
    <w:name w:val="Endnotentext Zchn"/>
    <w:basedOn w:val="Absatz-Standardschriftart"/>
    <w:link w:val="Endnotentext"/>
    <w:uiPriority w:val="99"/>
    <w:rsid w:val="00234131"/>
    <w:rPr>
      <w:rFonts w:asciiTheme="minorHAnsi" w:hAnsiTheme="minorHAnsi"/>
      <w:color w:val="000000"/>
    </w:rPr>
  </w:style>
  <w:style w:type="character" w:styleId="Endnotenzeichen">
    <w:name w:val="endnote reference"/>
    <w:basedOn w:val="Absatz-Standardschriftart"/>
    <w:uiPriority w:val="99"/>
    <w:unhideWhenUsed/>
    <w:rsid w:val="00234131"/>
    <w:rPr>
      <w:vertAlign w:val="superscript"/>
    </w:rPr>
  </w:style>
  <w:style w:type="paragraph" w:styleId="Kommentartext">
    <w:name w:val="annotation text"/>
    <w:basedOn w:val="Standard"/>
    <w:link w:val="KommentartextZchn"/>
    <w:uiPriority w:val="99"/>
    <w:unhideWhenUsed/>
    <w:rsid w:val="004A4E1E"/>
    <w:pPr>
      <w:spacing w:after="200"/>
    </w:pPr>
    <w:rPr>
      <w:rFonts w:ascii="Calibri" w:eastAsia="Calibri" w:hAnsi="Calibri"/>
      <w:lang w:eastAsia="en-US"/>
    </w:rPr>
  </w:style>
  <w:style w:type="character" w:customStyle="1" w:styleId="KommentartextZchn">
    <w:name w:val="Kommentartext Zchn"/>
    <w:basedOn w:val="Absatz-Standardschriftart"/>
    <w:link w:val="Kommentartext"/>
    <w:uiPriority w:val="99"/>
    <w:rsid w:val="004A4E1E"/>
    <w:rPr>
      <w:rFonts w:ascii="Calibri" w:eastAsia="Calibri" w:hAnsi="Calibri"/>
      <w:lang w:eastAsia="en-US"/>
    </w:rPr>
  </w:style>
  <w:style w:type="table" w:styleId="Tabellenraster">
    <w:name w:val="Table Grid"/>
    <w:basedOn w:val="NormaleTabelle"/>
    <w:rsid w:val="00EB1B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502A3A"/>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rsid w:val="00502A3A"/>
    <w:rPr>
      <w:rFonts w:ascii="Calibri" w:eastAsiaTheme="minorHAnsi" w:hAnsi="Calibri" w:cstheme="minorBidi"/>
      <w:sz w:val="22"/>
      <w:szCs w:val="21"/>
      <w:lang w:eastAsia="en-US"/>
    </w:rPr>
  </w:style>
  <w:style w:type="paragraph" w:customStyle="1" w:styleId="Default">
    <w:name w:val="Default"/>
    <w:rsid w:val="009A129D"/>
    <w:pPr>
      <w:autoSpaceDE w:val="0"/>
      <w:autoSpaceDN w:val="0"/>
      <w:adjustRightInd w:val="0"/>
    </w:pPr>
    <w:rPr>
      <w:rFonts w:ascii="Times" w:hAnsi="Times" w:cs="Times"/>
      <w:color w:val="000000"/>
      <w:sz w:val="24"/>
      <w:szCs w:val="24"/>
    </w:rPr>
  </w:style>
  <w:style w:type="character" w:customStyle="1" w:styleId="docsum-journal-citation">
    <w:name w:val="docsum-journal-citation"/>
    <w:basedOn w:val="Absatz-Standardschriftart"/>
    <w:rsid w:val="0026489D"/>
  </w:style>
  <w:style w:type="character" w:styleId="Kommentarzeichen">
    <w:name w:val="annotation reference"/>
    <w:basedOn w:val="Absatz-Standardschriftart"/>
    <w:rsid w:val="0026489D"/>
    <w:rPr>
      <w:sz w:val="16"/>
      <w:szCs w:val="16"/>
    </w:rPr>
  </w:style>
  <w:style w:type="paragraph" w:styleId="Kommentarthema">
    <w:name w:val="annotation subject"/>
    <w:basedOn w:val="Kommentartext"/>
    <w:next w:val="Kommentartext"/>
    <w:link w:val="KommentarthemaZchn"/>
    <w:rsid w:val="0026489D"/>
    <w:pPr>
      <w:spacing w:after="0"/>
    </w:pPr>
    <w:rPr>
      <w:rFonts w:ascii="Times New Roman" w:eastAsia="Times New Roman" w:hAnsi="Times New Roman"/>
      <w:b/>
      <w:bCs/>
      <w:lang w:eastAsia="de-DE"/>
    </w:rPr>
  </w:style>
  <w:style w:type="character" w:customStyle="1" w:styleId="KommentarthemaZchn">
    <w:name w:val="Kommentarthema Zchn"/>
    <w:basedOn w:val="KommentartextZchn"/>
    <w:link w:val="Kommentarthema"/>
    <w:rsid w:val="0026489D"/>
    <w:rPr>
      <w:rFonts w:ascii="Calibri" w:eastAsia="Calibri" w:hAnsi="Calibri"/>
      <w:b/>
      <w:bCs/>
      <w:lang w:eastAsia="en-US"/>
    </w:rPr>
  </w:style>
  <w:style w:type="character" w:customStyle="1" w:styleId="docsum-authors2">
    <w:name w:val="docsum-authors2"/>
    <w:basedOn w:val="Absatz-Standardschriftart"/>
    <w:rsid w:val="0071462C"/>
  </w:style>
  <w:style w:type="character" w:customStyle="1" w:styleId="tx-contagged-tooltip-content1">
    <w:name w:val="tx-contagged-tooltip-content1"/>
    <w:basedOn w:val="Absatz-Standardschriftart"/>
    <w:rsid w:val="005924DB"/>
    <w:rPr>
      <w:vanish/>
      <w:webHidden w:val="0"/>
      <w:shd w:val="clear" w:color="auto" w:fill="EEEEEE"/>
      <w:specVanish w:val="0"/>
    </w:rPr>
  </w:style>
  <w:style w:type="character" w:customStyle="1" w:styleId="tx-contagged-tooltip">
    <w:name w:val="tx-contagged-tooltip"/>
    <w:basedOn w:val="Absatz-Standardschriftart"/>
    <w:rsid w:val="005924DB"/>
  </w:style>
  <w:style w:type="character" w:customStyle="1" w:styleId="period">
    <w:name w:val="period"/>
    <w:basedOn w:val="Absatz-Standardschriftart"/>
    <w:rsid w:val="00101CC6"/>
  </w:style>
  <w:style w:type="character" w:customStyle="1" w:styleId="cit">
    <w:name w:val="cit"/>
    <w:basedOn w:val="Absatz-Standardschriftart"/>
    <w:rsid w:val="00101CC6"/>
  </w:style>
  <w:style w:type="character" w:customStyle="1" w:styleId="authors-list-item">
    <w:name w:val="authors-list-item"/>
    <w:basedOn w:val="Absatz-Standardschriftart"/>
    <w:rsid w:val="00101CC6"/>
  </w:style>
  <w:style w:type="character" w:styleId="Hervorhebung">
    <w:name w:val="Emphasis"/>
    <w:basedOn w:val="Absatz-Standardschriftart"/>
    <w:uiPriority w:val="20"/>
    <w:qFormat/>
    <w:rsid w:val="00AA218B"/>
    <w:rPr>
      <w:i/>
      <w:iCs/>
    </w:rPr>
  </w:style>
  <w:style w:type="paragraph" w:styleId="Funotentext">
    <w:name w:val="footnote text"/>
    <w:basedOn w:val="Standard"/>
    <w:link w:val="FunotentextZchn"/>
    <w:rsid w:val="00282951"/>
  </w:style>
  <w:style w:type="character" w:customStyle="1" w:styleId="FunotentextZchn">
    <w:name w:val="Fußnotentext Zchn"/>
    <w:basedOn w:val="Absatz-Standardschriftart"/>
    <w:link w:val="Funotentext"/>
    <w:rsid w:val="00282951"/>
  </w:style>
  <w:style w:type="character" w:styleId="Funotenzeichen">
    <w:name w:val="footnote reference"/>
    <w:basedOn w:val="Absatz-Standardschriftart"/>
    <w:rsid w:val="00282951"/>
    <w:rPr>
      <w:vertAlign w:val="superscript"/>
    </w:rPr>
  </w:style>
  <w:style w:type="character" w:styleId="NichtaufgelsteErwhnung">
    <w:name w:val="Unresolved Mention"/>
    <w:basedOn w:val="Absatz-Standardschriftart"/>
    <w:uiPriority w:val="99"/>
    <w:semiHidden/>
    <w:unhideWhenUsed/>
    <w:rsid w:val="00604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81798">
      <w:bodyDiv w:val="1"/>
      <w:marLeft w:val="0"/>
      <w:marRight w:val="0"/>
      <w:marTop w:val="0"/>
      <w:marBottom w:val="0"/>
      <w:divBdr>
        <w:top w:val="none" w:sz="0" w:space="0" w:color="auto"/>
        <w:left w:val="none" w:sz="0" w:space="0" w:color="auto"/>
        <w:bottom w:val="none" w:sz="0" w:space="0" w:color="auto"/>
        <w:right w:val="none" w:sz="0" w:space="0" w:color="auto"/>
      </w:divBdr>
      <w:divsChild>
        <w:div w:id="1693721179">
          <w:marLeft w:val="0"/>
          <w:marRight w:val="0"/>
          <w:marTop w:val="0"/>
          <w:marBottom w:val="0"/>
          <w:divBdr>
            <w:top w:val="none" w:sz="0" w:space="0" w:color="auto"/>
            <w:left w:val="none" w:sz="0" w:space="0" w:color="auto"/>
            <w:bottom w:val="none" w:sz="0" w:space="0" w:color="auto"/>
            <w:right w:val="none" w:sz="0" w:space="0" w:color="auto"/>
          </w:divBdr>
          <w:divsChild>
            <w:div w:id="768742320">
              <w:marLeft w:val="0"/>
              <w:marRight w:val="0"/>
              <w:marTop w:val="0"/>
              <w:marBottom w:val="0"/>
              <w:divBdr>
                <w:top w:val="none" w:sz="0" w:space="0" w:color="auto"/>
                <w:left w:val="none" w:sz="0" w:space="0" w:color="auto"/>
                <w:bottom w:val="none" w:sz="0" w:space="0" w:color="auto"/>
                <w:right w:val="none" w:sz="0" w:space="0" w:color="auto"/>
              </w:divBdr>
              <w:divsChild>
                <w:div w:id="1151675229">
                  <w:marLeft w:val="0"/>
                  <w:marRight w:val="0"/>
                  <w:marTop w:val="0"/>
                  <w:marBottom w:val="0"/>
                  <w:divBdr>
                    <w:top w:val="none" w:sz="0" w:space="0" w:color="auto"/>
                    <w:left w:val="none" w:sz="0" w:space="0" w:color="auto"/>
                    <w:bottom w:val="none" w:sz="0" w:space="0" w:color="auto"/>
                    <w:right w:val="none" w:sz="0" w:space="0" w:color="auto"/>
                  </w:divBdr>
                  <w:divsChild>
                    <w:div w:id="2022318337">
                      <w:marLeft w:val="0"/>
                      <w:marRight w:val="0"/>
                      <w:marTop w:val="0"/>
                      <w:marBottom w:val="0"/>
                      <w:divBdr>
                        <w:top w:val="none" w:sz="0" w:space="0" w:color="auto"/>
                        <w:left w:val="none" w:sz="0" w:space="0" w:color="auto"/>
                        <w:bottom w:val="none" w:sz="0" w:space="0" w:color="auto"/>
                        <w:right w:val="none" w:sz="0" w:space="0" w:color="auto"/>
                      </w:divBdr>
                      <w:divsChild>
                        <w:div w:id="3605171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382483718">
      <w:bodyDiv w:val="1"/>
      <w:marLeft w:val="0"/>
      <w:marRight w:val="0"/>
      <w:marTop w:val="0"/>
      <w:marBottom w:val="0"/>
      <w:divBdr>
        <w:top w:val="none" w:sz="0" w:space="0" w:color="auto"/>
        <w:left w:val="none" w:sz="0" w:space="0" w:color="auto"/>
        <w:bottom w:val="none" w:sz="0" w:space="0" w:color="auto"/>
        <w:right w:val="none" w:sz="0" w:space="0" w:color="auto"/>
      </w:divBdr>
    </w:div>
    <w:div w:id="612596350">
      <w:bodyDiv w:val="1"/>
      <w:marLeft w:val="0"/>
      <w:marRight w:val="0"/>
      <w:marTop w:val="0"/>
      <w:marBottom w:val="0"/>
      <w:divBdr>
        <w:top w:val="none" w:sz="0" w:space="0" w:color="auto"/>
        <w:left w:val="none" w:sz="0" w:space="0" w:color="auto"/>
        <w:bottom w:val="none" w:sz="0" w:space="0" w:color="auto"/>
        <w:right w:val="none" w:sz="0" w:space="0" w:color="auto"/>
      </w:divBdr>
      <w:divsChild>
        <w:div w:id="1652638675">
          <w:marLeft w:val="0"/>
          <w:marRight w:val="0"/>
          <w:marTop w:val="0"/>
          <w:marBottom w:val="0"/>
          <w:divBdr>
            <w:top w:val="none" w:sz="0" w:space="0" w:color="auto"/>
            <w:left w:val="none" w:sz="0" w:space="0" w:color="auto"/>
            <w:bottom w:val="none" w:sz="0" w:space="0" w:color="auto"/>
            <w:right w:val="none" w:sz="0" w:space="0" w:color="auto"/>
          </w:divBdr>
          <w:divsChild>
            <w:div w:id="2084601337">
              <w:marLeft w:val="0"/>
              <w:marRight w:val="0"/>
              <w:marTop w:val="0"/>
              <w:marBottom w:val="0"/>
              <w:divBdr>
                <w:top w:val="none" w:sz="0" w:space="0" w:color="auto"/>
                <w:left w:val="none" w:sz="0" w:space="0" w:color="auto"/>
                <w:bottom w:val="none" w:sz="0" w:space="0" w:color="auto"/>
                <w:right w:val="none" w:sz="0" w:space="0" w:color="auto"/>
              </w:divBdr>
              <w:divsChild>
                <w:div w:id="7262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92479">
      <w:bodyDiv w:val="1"/>
      <w:marLeft w:val="0"/>
      <w:marRight w:val="0"/>
      <w:marTop w:val="0"/>
      <w:marBottom w:val="0"/>
      <w:divBdr>
        <w:top w:val="none" w:sz="0" w:space="0" w:color="auto"/>
        <w:left w:val="none" w:sz="0" w:space="0" w:color="auto"/>
        <w:bottom w:val="none" w:sz="0" w:space="0" w:color="auto"/>
        <w:right w:val="none" w:sz="0" w:space="0" w:color="auto"/>
      </w:divBdr>
    </w:div>
    <w:div w:id="952786244">
      <w:bodyDiv w:val="1"/>
      <w:marLeft w:val="0"/>
      <w:marRight w:val="0"/>
      <w:marTop w:val="0"/>
      <w:marBottom w:val="0"/>
      <w:divBdr>
        <w:top w:val="none" w:sz="0" w:space="0" w:color="auto"/>
        <w:left w:val="none" w:sz="0" w:space="0" w:color="auto"/>
        <w:bottom w:val="none" w:sz="0" w:space="0" w:color="auto"/>
        <w:right w:val="none" w:sz="0" w:space="0" w:color="auto"/>
      </w:divBdr>
    </w:div>
    <w:div w:id="958487894">
      <w:bodyDiv w:val="1"/>
      <w:marLeft w:val="0"/>
      <w:marRight w:val="0"/>
      <w:marTop w:val="0"/>
      <w:marBottom w:val="0"/>
      <w:divBdr>
        <w:top w:val="none" w:sz="0" w:space="0" w:color="auto"/>
        <w:left w:val="none" w:sz="0" w:space="0" w:color="auto"/>
        <w:bottom w:val="none" w:sz="0" w:space="0" w:color="auto"/>
        <w:right w:val="none" w:sz="0" w:space="0" w:color="auto"/>
      </w:divBdr>
    </w:div>
    <w:div w:id="1065228399">
      <w:bodyDiv w:val="1"/>
      <w:marLeft w:val="0"/>
      <w:marRight w:val="0"/>
      <w:marTop w:val="0"/>
      <w:marBottom w:val="0"/>
      <w:divBdr>
        <w:top w:val="none" w:sz="0" w:space="0" w:color="auto"/>
        <w:left w:val="none" w:sz="0" w:space="0" w:color="auto"/>
        <w:bottom w:val="none" w:sz="0" w:space="0" w:color="auto"/>
        <w:right w:val="none" w:sz="0" w:space="0" w:color="auto"/>
      </w:divBdr>
      <w:divsChild>
        <w:div w:id="938415617">
          <w:marLeft w:val="0"/>
          <w:marRight w:val="0"/>
          <w:marTop w:val="0"/>
          <w:marBottom w:val="0"/>
          <w:divBdr>
            <w:top w:val="none" w:sz="0" w:space="0" w:color="auto"/>
            <w:left w:val="none" w:sz="0" w:space="0" w:color="auto"/>
            <w:bottom w:val="none" w:sz="0" w:space="0" w:color="auto"/>
            <w:right w:val="none" w:sz="0" w:space="0" w:color="auto"/>
          </w:divBdr>
          <w:divsChild>
            <w:div w:id="1675913238">
              <w:marLeft w:val="0"/>
              <w:marRight w:val="0"/>
              <w:marTop w:val="0"/>
              <w:marBottom w:val="0"/>
              <w:divBdr>
                <w:top w:val="none" w:sz="0" w:space="0" w:color="auto"/>
                <w:left w:val="none" w:sz="0" w:space="0" w:color="auto"/>
                <w:bottom w:val="none" w:sz="0" w:space="0" w:color="auto"/>
                <w:right w:val="none" w:sz="0" w:space="0" w:color="auto"/>
              </w:divBdr>
              <w:divsChild>
                <w:div w:id="118110104">
                  <w:marLeft w:val="0"/>
                  <w:marRight w:val="0"/>
                  <w:marTop w:val="0"/>
                  <w:marBottom w:val="0"/>
                  <w:divBdr>
                    <w:top w:val="none" w:sz="0" w:space="0" w:color="auto"/>
                    <w:left w:val="none" w:sz="0" w:space="0" w:color="auto"/>
                    <w:bottom w:val="none" w:sz="0" w:space="0" w:color="auto"/>
                    <w:right w:val="none" w:sz="0" w:space="0" w:color="auto"/>
                  </w:divBdr>
                  <w:divsChild>
                    <w:div w:id="133106025">
                      <w:marLeft w:val="0"/>
                      <w:marRight w:val="0"/>
                      <w:marTop w:val="0"/>
                      <w:marBottom w:val="0"/>
                      <w:divBdr>
                        <w:top w:val="none" w:sz="0" w:space="0" w:color="auto"/>
                        <w:left w:val="none" w:sz="0" w:space="0" w:color="auto"/>
                        <w:bottom w:val="none" w:sz="0" w:space="0" w:color="auto"/>
                        <w:right w:val="none" w:sz="0" w:space="0" w:color="auto"/>
                      </w:divBdr>
                      <w:divsChild>
                        <w:div w:id="1144011346">
                          <w:marLeft w:val="0"/>
                          <w:marRight w:val="0"/>
                          <w:marTop w:val="0"/>
                          <w:marBottom w:val="0"/>
                          <w:divBdr>
                            <w:top w:val="none" w:sz="0" w:space="0" w:color="auto"/>
                            <w:left w:val="none" w:sz="0" w:space="0" w:color="auto"/>
                            <w:bottom w:val="none" w:sz="0" w:space="0" w:color="auto"/>
                            <w:right w:val="none" w:sz="0" w:space="0" w:color="auto"/>
                          </w:divBdr>
                          <w:divsChild>
                            <w:div w:id="1017541622">
                              <w:marLeft w:val="0"/>
                              <w:marRight w:val="0"/>
                              <w:marTop w:val="0"/>
                              <w:marBottom w:val="0"/>
                              <w:divBdr>
                                <w:top w:val="none" w:sz="0" w:space="0" w:color="auto"/>
                                <w:left w:val="none" w:sz="0" w:space="0" w:color="auto"/>
                                <w:bottom w:val="none" w:sz="0" w:space="0" w:color="auto"/>
                                <w:right w:val="none" w:sz="0" w:space="0" w:color="auto"/>
                              </w:divBdr>
                              <w:divsChild>
                                <w:div w:id="15644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4734822">
      <w:bodyDiv w:val="1"/>
      <w:marLeft w:val="0"/>
      <w:marRight w:val="0"/>
      <w:marTop w:val="0"/>
      <w:marBottom w:val="0"/>
      <w:divBdr>
        <w:top w:val="none" w:sz="0" w:space="0" w:color="auto"/>
        <w:left w:val="none" w:sz="0" w:space="0" w:color="auto"/>
        <w:bottom w:val="none" w:sz="0" w:space="0" w:color="auto"/>
        <w:right w:val="none" w:sz="0" w:space="0" w:color="auto"/>
      </w:divBdr>
      <w:divsChild>
        <w:div w:id="1962346418">
          <w:marLeft w:val="0"/>
          <w:marRight w:val="0"/>
          <w:marTop w:val="0"/>
          <w:marBottom w:val="0"/>
          <w:divBdr>
            <w:top w:val="none" w:sz="0" w:space="0" w:color="auto"/>
            <w:left w:val="none" w:sz="0" w:space="0" w:color="auto"/>
            <w:bottom w:val="none" w:sz="0" w:space="0" w:color="auto"/>
            <w:right w:val="none" w:sz="0" w:space="0" w:color="auto"/>
          </w:divBdr>
          <w:divsChild>
            <w:div w:id="1562207566">
              <w:marLeft w:val="0"/>
              <w:marRight w:val="0"/>
              <w:marTop w:val="0"/>
              <w:marBottom w:val="0"/>
              <w:divBdr>
                <w:top w:val="none" w:sz="0" w:space="0" w:color="auto"/>
                <w:left w:val="none" w:sz="0" w:space="0" w:color="auto"/>
                <w:bottom w:val="none" w:sz="0" w:space="0" w:color="auto"/>
                <w:right w:val="none" w:sz="0" w:space="0" w:color="auto"/>
              </w:divBdr>
              <w:divsChild>
                <w:div w:id="1535535124">
                  <w:marLeft w:val="0"/>
                  <w:marRight w:val="0"/>
                  <w:marTop w:val="0"/>
                  <w:marBottom w:val="0"/>
                  <w:divBdr>
                    <w:top w:val="none" w:sz="0" w:space="0" w:color="auto"/>
                    <w:left w:val="none" w:sz="0" w:space="0" w:color="auto"/>
                    <w:bottom w:val="none" w:sz="0" w:space="0" w:color="auto"/>
                    <w:right w:val="none" w:sz="0" w:space="0" w:color="auto"/>
                  </w:divBdr>
                  <w:divsChild>
                    <w:div w:id="2004773307">
                      <w:marLeft w:val="0"/>
                      <w:marRight w:val="0"/>
                      <w:marTop w:val="0"/>
                      <w:marBottom w:val="0"/>
                      <w:divBdr>
                        <w:top w:val="none" w:sz="0" w:space="0" w:color="auto"/>
                        <w:left w:val="none" w:sz="0" w:space="0" w:color="auto"/>
                        <w:bottom w:val="none" w:sz="0" w:space="0" w:color="auto"/>
                        <w:right w:val="none" w:sz="0" w:space="0" w:color="auto"/>
                      </w:divBdr>
                      <w:divsChild>
                        <w:div w:id="796877997">
                          <w:marLeft w:val="0"/>
                          <w:marRight w:val="0"/>
                          <w:marTop w:val="0"/>
                          <w:marBottom w:val="0"/>
                          <w:divBdr>
                            <w:top w:val="none" w:sz="0" w:space="0" w:color="auto"/>
                            <w:left w:val="none" w:sz="0" w:space="0" w:color="auto"/>
                            <w:bottom w:val="none" w:sz="0" w:space="0" w:color="auto"/>
                            <w:right w:val="none" w:sz="0" w:space="0" w:color="auto"/>
                          </w:divBdr>
                          <w:divsChild>
                            <w:div w:id="926158663">
                              <w:marLeft w:val="0"/>
                              <w:marRight w:val="0"/>
                              <w:marTop w:val="0"/>
                              <w:marBottom w:val="0"/>
                              <w:divBdr>
                                <w:top w:val="none" w:sz="0" w:space="0" w:color="auto"/>
                                <w:left w:val="none" w:sz="0" w:space="0" w:color="auto"/>
                                <w:bottom w:val="none" w:sz="0" w:space="0" w:color="auto"/>
                                <w:right w:val="none" w:sz="0" w:space="0" w:color="auto"/>
                              </w:divBdr>
                              <w:divsChild>
                                <w:div w:id="13738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7305312">
      <w:bodyDiv w:val="1"/>
      <w:marLeft w:val="0"/>
      <w:marRight w:val="0"/>
      <w:marTop w:val="0"/>
      <w:marBottom w:val="0"/>
      <w:divBdr>
        <w:top w:val="none" w:sz="0" w:space="0" w:color="auto"/>
        <w:left w:val="none" w:sz="0" w:space="0" w:color="auto"/>
        <w:bottom w:val="none" w:sz="0" w:space="0" w:color="auto"/>
        <w:right w:val="none" w:sz="0" w:space="0" w:color="auto"/>
      </w:divBdr>
      <w:divsChild>
        <w:div w:id="1956323465">
          <w:marLeft w:val="0"/>
          <w:marRight w:val="0"/>
          <w:marTop w:val="0"/>
          <w:marBottom w:val="0"/>
          <w:divBdr>
            <w:top w:val="none" w:sz="0" w:space="0" w:color="auto"/>
            <w:left w:val="none" w:sz="0" w:space="0" w:color="auto"/>
            <w:bottom w:val="none" w:sz="0" w:space="0" w:color="auto"/>
            <w:right w:val="none" w:sz="0" w:space="0" w:color="auto"/>
          </w:divBdr>
          <w:divsChild>
            <w:div w:id="354117058">
              <w:marLeft w:val="0"/>
              <w:marRight w:val="0"/>
              <w:marTop w:val="0"/>
              <w:marBottom w:val="0"/>
              <w:divBdr>
                <w:top w:val="none" w:sz="0" w:space="0" w:color="auto"/>
                <w:left w:val="none" w:sz="0" w:space="0" w:color="auto"/>
                <w:bottom w:val="none" w:sz="0" w:space="0" w:color="auto"/>
                <w:right w:val="none" w:sz="0" w:space="0" w:color="auto"/>
              </w:divBdr>
              <w:divsChild>
                <w:div w:id="1828127124">
                  <w:marLeft w:val="0"/>
                  <w:marRight w:val="0"/>
                  <w:marTop w:val="0"/>
                  <w:marBottom w:val="0"/>
                  <w:divBdr>
                    <w:top w:val="none" w:sz="0" w:space="0" w:color="auto"/>
                    <w:left w:val="none" w:sz="0" w:space="0" w:color="auto"/>
                    <w:bottom w:val="none" w:sz="0" w:space="0" w:color="auto"/>
                    <w:right w:val="none" w:sz="0" w:space="0" w:color="auto"/>
                  </w:divBdr>
                  <w:divsChild>
                    <w:div w:id="1303384028">
                      <w:marLeft w:val="0"/>
                      <w:marRight w:val="0"/>
                      <w:marTop w:val="0"/>
                      <w:marBottom w:val="0"/>
                      <w:divBdr>
                        <w:top w:val="none" w:sz="0" w:space="0" w:color="auto"/>
                        <w:left w:val="none" w:sz="0" w:space="0" w:color="auto"/>
                        <w:bottom w:val="none" w:sz="0" w:space="0" w:color="auto"/>
                        <w:right w:val="none" w:sz="0" w:space="0" w:color="auto"/>
                      </w:divBdr>
                      <w:divsChild>
                        <w:div w:id="412166305">
                          <w:marLeft w:val="0"/>
                          <w:marRight w:val="0"/>
                          <w:marTop w:val="0"/>
                          <w:marBottom w:val="0"/>
                          <w:divBdr>
                            <w:top w:val="none" w:sz="0" w:space="0" w:color="auto"/>
                            <w:left w:val="none" w:sz="0" w:space="0" w:color="auto"/>
                            <w:bottom w:val="none" w:sz="0" w:space="0" w:color="auto"/>
                            <w:right w:val="none" w:sz="0" w:space="0" w:color="auto"/>
                          </w:divBdr>
                          <w:divsChild>
                            <w:div w:id="472334278">
                              <w:marLeft w:val="0"/>
                              <w:marRight w:val="0"/>
                              <w:marTop w:val="0"/>
                              <w:marBottom w:val="0"/>
                              <w:divBdr>
                                <w:top w:val="none" w:sz="0" w:space="0" w:color="auto"/>
                                <w:left w:val="none" w:sz="0" w:space="0" w:color="auto"/>
                                <w:bottom w:val="none" w:sz="0" w:space="0" w:color="auto"/>
                                <w:right w:val="none" w:sz="0" w:space="0" w:color="auto"/>
                              </w:divBdr>
                              <w:divsChild>
                                <w:div w:id="146049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531419">
      <w:bodyDiv w:val="1"/>
      <w:marLeft w:val="0"/>
      <w:marRight w:val="0"/>
      <w:marTop w:val="0"/>
      <w:marBottom w:val="0"/>
      <w:divBdr>
        <w:top w:val="none" w:sz="0" w:space="0" w:color="auto"/>
        <w:left w:val="none" w:sz="0" w:space="0" w:color="auto"/>
        <w:bottom w:val="none" w:sz="0" w:space="0" w:color="auto"/>
        <w:right w:val="none" w:sz="0" w:space="0" w:color="auto"/>
      </w:divBdr>
      <w:divsChild>
        <w:div w:id="1501039637">
          <w:marLeft w:val="0"/>
          <w:marRight w:val="0"/>
          <w:marTop w:val="0"/>
          <w:marBottom w:val="0"/>
          <w:divBdr>
            <w:top w:val="none" w:sz="0" w:space="0" w:color="auto"/>
            <w:left w:val="none" w:sz="0" w:space="0" w:color="auto"/>
            <w:bottom w:val="none" w:sz="0" w:space="0" w:color="auto"/>
            <w:right w:val="none" w:sz="0" w:space="0" w:color="auto"/>
          </w:divBdr>
          <w:divsChild>
            <w:div w:id="85544294">
              <w:marLeft w:val="0"/>
              <w:marRight w:val="0"/>
              <w:marTop w:val="0"/>
              <w:marBottom w:val="0"/>
              <w:divBdr>
                <w:top w:val="none" w:sz="0" w:space="0" w:color="auto"/>
                <w:left w:val="none" w:sz="0" w:space="0" w:color="auto"/>
                <w:bottom w:val="none" w:sz="0" w:space="0" w:color="auto"/>
                <w:right w:val="none" w:sz="0" w:space="0" w:color="auto"/>
              </w:divBdr>
              <w:divsChild>
                <w:div w:id="1311448717">
                  <w:marLeft w:val="0"/>
                  <w:marRight w:val="0"/>
                  <w:marTop w:val="0"/>
                  <w:marBottom w:val="0"/>
                  <w:divBdr>
                    <w:top w:val="none" w:sz="0" w:space="0" w:color="auto"/>
                    <w:left w:val="none" w:sz="0" w:space="0" w:color="auto"/>
                    <w:bottom w:val="none" w:sz="0" w:space="0" w:color="auto"/>
                    <w:right w:val="none" w:sz="0" w:space="0" w:color="auto"/>
                  </w:divBdr>
                  <w:divsChild>
                    <w:div w:id="141500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2665">
          <w:marLeft w:val="0"/>
          <w:marRight w:val="0"/>
          <w:marTop w:val="0"/>
          <w:marBottom w:val="0"/>
          <w:divBdr>
            <w:top w:val="none" w:sz="0" w:space="0" w:color="auto"/>
            <w:left w:val="none" w:sz="0" w:space="0" w:color="auto"/>
            <w:bottom w:val="none" w:sz="0" w:space="0" w:color="auto"/>
            <w:right w:val="none" w:sz="0" w:space="0" w:color="auto"/>
          </w:divBdr>
          <w:divsChild>
            <w:div w:id="1487476842">
              <w:marLeft w:val="0"/>
              <w:marRight w:val="0"/>
              <w:marTop w:val="0"/>
              <w:marBottom w:val="0"/>
              <w:divBdr>
                <w:top w:val="none" w:sz="0" w:space="0" w:color="auto"/>
                <w:left w:val="none" w:sz="0" w:space="0" w:color="auto"/>
                <w:bottom w:val="none" w:sz="0" w:space="0" w:color="auto"/>
                <w:right w:val="none" w:sz="0" w:space="0" w:color="auto"/>
              </w:divBdr>
              <w:divsChild>
                <w:div w:id="21009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6471">
      <w:bodyDiv w:val="1"/>
      <w:marLeft w:val="0"/>
      <w:marRight w:val="0"/>
      <w:marTop w:val="0"/>
      <w:marBottom w:val="0"/>
      <w:divBdr>
        <w:top w:val="none" w:sz="0" w:space="0" w:color="auto"/>
        <w:left w:val="none" w:sz="0" w:space="0" w:color="auto"/>
        <w:bottom w:val="none" w:sz="0" w:space="0" w:color="auto"/>
        <w:right w:val="none" w:sz="0" w:space="0" w:color="auto"/>
      </w:divBdr>
    </w:div>
    <w:div w:id="1480998003">
      <w:bodyDiv w:val="1"/>
      <w:marLeft w:val="0"/>
      <w:marRight w:val="0"/>
      <w:marTop w:val="0"/>
      <w:marBottom w:val="0"/>
      <w:divBdr>
        <w:top w:val="none" w:sz="0" w:space="0" w:color="auto"/>
        <w:left w:val="none" w:sz="0" w:space="0" w:color="auto"/>
        <w:bottom w:val="none" w:sz="0" w:space="0" w:color="auto"/>
        <w:right w:val="none" w:sz="0" w:space="0" w:color="auto"/>
      </w:divBdr>
    </w:div>
    <w:div w:id="1496334755">
      <w:bodyDiv w:val="1"/>
      <w:marLeft w:val="0"/>
      <w:marRight w:val="0"/>
      <w:marTop w:val="0"/>
      <w:marBottom w:val="0"/>
      <w:divBdr>
        <w:top w:val="none" w:sz="0" w:space="0" w:color="auto"/>
        <w:left w:val="none" w:sz="0" w:space="0" w:color="auto"/>
        <w:bottom w:val="none" w:sz="0" w:space="0" w:color="auto"/>
        <w:right w:val="none" w:sz="0" w:space="0" w:color="auto"/>
      </w:divBdr>
    </w:div>
    <w:div w:id="1499147853">
      <w:bodyDiv w:val="1"/>
      <w:marLeft w:val="0"/>
      <w:marRight w:val="0"/>
      <w:marTop w:val="0"/>
      <w:marBottom w:val="0"/>
      <w:divBdr>
        <w:top w:val="none" w:sz="0" w:space="0" w:color="auto"/>
        <w:left w:val="none" w:sz="0" w:space="0" w:color="auto"/>
        <w:bottom w:val="none" w:sz="0" w:space="0" w:color="auto"/>
        <w:right w:val="none" w:sz="0" w:space="0" w:color="auto"/>
      </w:divBdr>
    </w:div>
    <w:div w:id="1515875541">
      <w:bodyDiv w:val="1"/>
      <w:marLeft w:val="0"/>
      <w:marRight w:val="0"/>
      <w:marTop w:val="0"/>
      <w:marBottom w:val="0"/>
      <w:divBdr>
        <w:top w:val="none" w:sz="0" w:space="0" w:color="auto"/>
        <w:left w:val="none" w:sz="0" w:space="0" w:color="auto"/>
        <w:bottom w:val="none" w:sz="0" w:space="0" w:color="auto"/>
        <w:right w:val="none" w:sz="0" w:space="0" w:color="auto"/>
      </w:divBdr>
    </w:div>
    <w:div w:id="1534804696">
      <w:bodyDiv w:val="1"/>
      <w:marLeft w:val="0"/>
      <w:marRight w:val="0"/>
      <w:marTop w:val="0"/>
      <w:marBottom w:val="0"/>
      <w:divBdr>
        <w:top w:val="none" w:sz="0" w:space="0" w:color="auto"/>
        <w:left w:val="none" w:sz="0" w:space="0" w:color="auto"/>
        <w:bottom w:val="none" w:sz="0" w:space="0" w:color="auto"/>
        <w:right w:val="none" w:sz="0" w:space="0" w:color="auto"/>
      </w:divBdr>
    </w:div>
    <w:div w:id="1545940634">
      <w:bodyDiv w:val="1"/>
      <w:marLeft w:val="0"/>
      <w:marRight w:val="0"/>
      <w:marTop w:val="0"/>
      <w:marBottom w:val="0"/>
      <w:divBdr>
        <w:top w:val="none" w:sz="0" w:space="0" w:color="auto"/>
        <w:left w:val="none" w:sz="0" w:space="0" w:color="auto"/>
        <w:bottom w:val="none" w:sz="0" w:space="0" w:color="auto"/>
        <w:right w:val="none" w:sz="0" w:space="0" w:color="auto"/>
      </w:divBdr>
    </w:div>
    <w:div w:id="1578779604">
      <w:bodyDiv w:val="1"/>
      <w:marLeft w:val="0"/>
      <w:marRight w:val="0"/>
      <w:marTop w:val="0"/>
      <w:marBottom w:val="0"/>
      <w:divBdr>
        <w:top w:val="none" w:sz="0" w:space="0" w:color="auto"/>
        <w:left w:val="none" w:sz="0" w:space="0" w:color="auto"/>
        <w:bottom w:val="none" w:sz="0" w:space="0" w:color="auto"/>
        <w:right w:val="none" w:sz="0" w:space="0" w:color="auto"/>
      </w:divBdr>
    </w:div>
    <w:div w:id="1789204439">
      <w:bodyDiv w:val="1"/>
      <w:marLeft w:val="0"/>
      <w:marRight w:val="0"/>
      <w:marTop w:val="0"/>
      <w:marBottom w:val="0"/>
      <w:divBdr>
        <w:top w:val="none" w:sz="0" w:space="0" w:color="auto"/>
        <w:left w:val="none" w:sz="0" w:space="0" w:color="auto"/>
        <w:bottom w:val="none" w:sz="0" w:space="0" w:color="auto"/>
        <w:right w:val="none" w:sz="0" w:space="0" w:color="auto"/>
      </w:divBdr>
    </w:div>
    <w:div w:id="1858999507">
      <w:bodyDiv w:val="1"/>
      <w:marLeft w:val="0"/>
      <w:marRight w:val="0"/>
      <w:marTop w:val="0"/>
      <w:marBottom w:val="0"/>
      <w:divBdr>
        <w:top w:val="none" w:sz="0" w:space="0" w:color="auto"/>
        <w:left w:val="none" w:sz="0" w:space="0" w:color="auto"/>
        <w:bottom w:val="none" w:sz="0" w:space="0" w:color="auto"/>
        <w:right w:val="none" w:sz="0" w:space="0" w:color="auto"/>
      </w:divBdr>
    </w:div>
    <w:div w:id="1885752460">
      <w:bodyDiv w:val="1"/>
      <w:marLeft w:val="0"/>
      <w:marRight w:val="0"/>
      <w:marTop w:val="0"/>
      <w:marBottom w:val="0"/>
      <w:divBdr>
        <w:top w:val="none" w:sz="0" w:space="0" w:color="auto"/>
        <w:left w:val="none" w:sz="0" w:space="0" w:color="auto"/>
        <w:bottom w:val="none" w:sz="0" w:space="0" w:color="auto"/>
        <w:right w:val="none" w:sz="0" w:space="0" w:color="auto"/>
      </w:divBdr>
    </w:div>
    <w:div w:id="1931766967">
      <w:bodyDiv w:val="1"/>
      <w:marLeft w:val="0"/>
      <w:marRight w:val="0"/>
      <w:marTop w:val="0"/>
      <w:marBottom w:val="0"/>
      <w:divBdr>
        <w:top w:val="none" w:sz="0" w:space="0" w:color="auto"/>
        <w:left w:val="none" w:sz="0" w:space="0" w:color="auto"/>
        <w:bottom w:val="none" w:sz="0" w:space="0" w:color="auto"/>
        <w:right w:val="none" w:sz="0" w:space="0" w:color="auto"/>
      </w:divBdr>
    </w:div>
    <w:div w:id="2130001713">
      <w:bodyDiv w:val="1"/>
      <w:marLeft w:val="0"/>
      <w:marRight w:val="0"/>
      <w:marTop w:val="0"/>
      <w:marBottom w:val="0"/>
      <w:divBdr>
        <w:top w:val="none" w:sz="0" w:space="0" w:color="auto"/>
        <w:left w:val="none" w:sz="0" w:space="0" w:color="auto"/>
        <w:bottom w:val="none" w:sz="0" w:space="0" w:color="auto"/>
        <w:right w:val="none" w:sz="0" w:space="0" w:color="auto"/>
      </w:divBdr>
      <w:divsChild>
        <w:div w:id="795029477">
          <w:marLeft w:val="0"/>
          <w:marRight w:val="0"/>
          <w:marTop w:val="0"/>
          <w:marBottom w:val="0"/>
          <w:divBdr>
            <w:top w:val="none" w:sz="0" w:space="0" w:color="auto"/>
            <w:left w:val="none" w:sz="0" w:space="0" w:color="auto"/>
            <w:bottom w:val="none" w:sz="0" w:space="0" w:color="auto"/>
            <w:right w:val="none" w:sz="0" w:space="0" w:color="auto"/>
          </w:divBdr>
          <w:divsChild>
            <w:div w:id="1242066005">
              <w:marLeft w:val="0"/>
              <w:marRight w:val="0"/>
              <w:marTop w:val="0"/>
              <w:marBottom w:val="0"/>
              <w:divBdr>
                <w:top w:val="none" w:sz="0" w:space="0" w:color="auto"/>
                <w:left w:val="none" w:sz="0" w:space="0" w:color="auto"/>
                <w:bottom w:val="none" w:sz="0" w:space="0" w:color="auto"/>
                <w:right w:val="none" w:sz="0" w:space="0" w:color="auto"/>
              </w:divBdr>
              <w:divsChild>
                <w:div w:id="641926790">
                  <w:marLeft w:val="0"/>
                  <w:marRight w:val="0"/>
                  <w:marTop w:val="0"/>
                  <w:marBottom w:val="0"/>
                  <w:divBdr>
                    <w:top w:val="none" w:sz="0" w:space="0" w:color="auto"/>
                    <w:left w:val="none" w:sz="0" w:space="0" w:color="auto"/>
                    <w:bottom w:val="none" w:sz="0" w:space="0" w:color="auto"/>
                    <w:right w:val="none" w:sz="0" w:space="0" w:color="auto"/>
                  </w:divBdr>
                  <w:divsChild>
                    <w:div w:id="15797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2B906-C19F-421D-BE70-3B8A43511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3928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4542</CharactersWithSpaces>
  <SharedDoc>false</SharedDoc>
  <HLinks>
    <vt:vector size="6" baseType="variant">
      <vt:variant>
        <vt:i4>4456534</vt:i4>
      </vt:variant>
      <vt:variant>
        <vt:i4>0</vt:i4>
      </vt:variant>
      <vt:variant>
        <vt:i4>0</vt:i4>
      </vt:variant>
      <vt:variant>
        <vt:i4>5</vt:i4>
      </vt:variant>
      <vt:variant>
        <vt:lpwstr>http://www.gf-biofaktoren.de/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Dr. Daniela Birkelbach</dc:creator>
  <cp:keywords/>
  <cp:lastModifiedBy>Daniela Birkelbach</cp:lastModifiedBy>
  <cp:revision>3</cp:revision>
  <cp:lastPrinted>2025-11-13T16:46:00Z</cp:lastPrinted>
  <dcterms:created xsi:type="dcterms:W3CDTF">2025-11-13T16:59:00Z</dcterms:created>
  <dcterms:modified xsi:type="dcterms:W3CDTF">2025-11-13T17:02:00Z</dcterms:modified>
</cp:coreProperties>
</file>